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859D1" w14:textId="79F3AF89" w:rsidR="00B516B7" w:rsidRPr="006D354B" w:rsidRDefault="00B516B7" w:rsidP="00B516B7">
      <w:pPr>
        <w:pStyle w:val="CRCoverPage"/>
        <w:tabs>
          <w:tab w:val="right" w:pos="9639"/>
        </w:tabs>
        <w:spacing w:after="0"/>
        <w:rPr>
          <w:b/>
          <w:i/>
          <w:noProof/>
          <w:sz w:val="28"/>
          <w:lang w:val="de-DE"/>
        </w:rPr>
      </w:pPr>
      <w:r w:rsidRPr="006D354B">
        <w:rPr>
          <w:b/>
          <w:noProof/>
          <w:sz w:val="24"/>
          <w:lang w:val="de-DE"/>
        </w:rPr>
        <w:t>3GPP TSG SA WG4 #11</w:t>
      </w:r>
      <w:r>
        <w:rPr>
          <w:b/>
          <w:noProof/>
          <w:sz w:val="24"/>
          <w:lang w:val="de-DE"/>
        </w:rPr>
        <w:t>4</w:t>
      </w:r>
      <w:r w:rsidRPr="006D354B">
        <w:rPr>
          <w:b/>
          <w:noProof/>
          <w:sz w:val="24"/>
          <w:lang w:val="de-DE"/>
        </w:rPr>
        <w:t>e</w:t>
      </w:r>
      <w:r w:rsidRPr="006D354B">
        <w:rPr>
          <w:b/>
          <w:i/>
          <w:noProof/>
          <w:sz w:val="28"/>
          <w:lang w:val="de-DE"/>
        </w:rPr>
        <w:tab/>
        <w:t>S4-2</w:t>
      </w:r>
      <w:r>
        <w:rPr>
          <w:b/>
          <w:i/>
          <w:noProof/>
          <w:sz w:val="28"/>
          <w:lang w:val="de-DE"/>
        </w:rPr>
        <w:t>10</w:t>
      </w:r>
      <w:r w:rsidR="004F14E5">
        <w:rPr>
          <w:b/>
          <w:i/>
          <w:noProof/>
          <w:sz w:val="28"/>
          <w:lang w:val="de-DE"/>
        </w:rPr>
        <w:t>805</w:t>
      </w:r>
    </w:p>
    <w:p w14:paraId="5D2C253C" w14:textId="58DA68F0" w:rsidR="001E41F3" w:rsidRDefault="00B516B7" w:rsidP="00B516B7">
      <w:pPr>
        <w:pStyle w:val="CRCoverPage"/>
        <w:tabs>
          <w:tab w:val="left" w:pos="7088"/>
        </w:tabs>
        <w:outlineLvl w:val="0"/>
        <w:rPr>
          <w:b/>
          <w:noProof/>
          <w:sz w:val="24"/>
        </w:rPr>
      </w:pPr>
      <w:r>
        <w:rPr>
          <w:b/>
          <w:noProof/>
          <w:sz w:val="24"/>
        </w:rPr>
        <w:t>E-meeting, 19</w:t>
      </w:r>
      <w:r>
        <w:rPr>
          <w:b/>
          <w:noProof/>
          <w:sz w:val="24"/>
          <w:vertAlign w:val="superscript"/>
        </w:rPr>
        <w:t>th</w:t>
      </w:r>
      <w:r>
        <w:rPr>
          <w:b/>
          <w:noProof/>
          <w:sz w:val="24"/>
        </w:rPr>
        <w:t xml:space="preserve"> – 28</w:t>
      </w:r>
      <w:r w:rsidRPr="00833BDC">
        <w:rPr>
          <w:b/>
          <w:noProof/>
          <w:sz w:val="24"/>
          <w:vertAlign w:val="superscript"/>
        </w:rPr>
        <w:t>th</w:t>
      </w:r>
      <w:r>
        <w:rPr>
          <w:b/>
          <w:noProof/>
          <w:sz w:val="24"/>
        </w:rPr>
        <w:t xml:space="preserve"> May</w:t>
      </w:r>
      <w:r w:rsidRPr="00DC3A1C">
        <w:rPr>
          <w:b/>
          <w:noProof/>
          <w:sz w:val="24"/>
        </w:rPr>
        <w:t xml:space="preserve"> 202</w:t>
      </w:r>
      <w:r>
        <w:rPr>
          <w:b/>
          <w:noProof/>
          <w:sz w:val="24"/>
        </w:rPr>
        <w:t>1</w:t>
      </w:r>
      <w:r>
        <w:rPr>
          <w:b/>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EDC2DB" w:rsidR="001E41F3" w:rsidRPr="00410371" w:rsidRDefault="00C245DB" w:rsidP="00E13F3D">
            <w:pPr>
              <w:pStyle w:val="CRCoverPage"/>
              <w:spacing w:after="0"/>
              <w:jc w:val="right"/>
              <w:rPr>
                <w:b/>
                <w:noProof/>
                <w:sz w:val="28"/>
              </w:rPr>
            </w:pPr>
            <w:r>
              <w:rPr>
                <w:b/>
                <w:noProof/>
                <w:sz w:val="28"/>
              </w:rPr>
              <w:t>26.</w:t>
            </w:r>
            <w:r w:rsidR="00C94A63">
              <w:rPr>
                <w:b/>
                <w:noProof/>
                <w:sz w:val="28"/>
              </w:rPr>
              <w:t>802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C25FC2E" w:rsidR="001E41F3" w:rsidRPr="00410371" w:rsidRDefault="00C94A63">
            <w:pPr>
              <w:pStyle w:val="CRCoverPage"/>
              <w:spacing w:after="0"/>
              <w:jc w:val="center"/>
              <w:rPr>
                <w:noProof/>
                <w:sz w:val="28"/>
              </w:rPr>
            </w:pPr>
            <w:r>
              <w:rPr>
                <w:b/>
                <w:noProof/>
                <w:sz w:val="28"/>
              </w:rPr>
              <w:t>1.</w:t>
            </w:r>
            <w:r w:rsidR="00B516B7">
              <w:rPr>
                <w:b/>
                <w:noProof/>
                <w:sz w:val="28"/>
              </w:rPr>
              <w:t>2</w:t>
            </w:r>
            <w:r>
              <w:rPr>
                <w:b/>
                <w:noProof/>
                <w:sz w:val="28"/>
              </w:rPr>
              <w:t>.</w:t>
            </w:r>
            <w:r w:rsidR="00B516B7">
              <w:rPr>
                <w:b/>
                <w:noProof/>
                <w:sz w:val="28"/>
              </w:rPr>
              <w:t>8</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A8321E9" w:rsidR="001E41F3" w:rsidRDefault="007200DC">
            <w:pPr>
              <w:pStyle w:val="CRCoverPage"/>
              <w:spacing w:after="0"/>
              <w:ind w:left="100"/>
              <w:rPr>
                <w:noProof/>
              </w:rPr>
            </w:pPr>
            <w:r w:rsidRPr="007200DC">
              <w:rPr>
                <w:noProof/>
              </w:rPr>
              <w:t>[FS_5GMS_Multicast] Interworking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30007F6" w:rsidR="001E41F3" w:rsidRDefault="00C52623"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C68B349" w:rsidR="001E41F3" w:rsidRDefault="00D23B1D">
            <w:pPr>
              <w:pStyle w:val="CRCoverPage"/>
              <w:spacing w:after="0"/>
              <w:ind w:left="100"/>
              <w:rPr>
                <w:noProof/>
              </w:rPr>
            </w:pPr>
            <w:r>
              <w:rPr>
                <w:noProof/>
              </w:rPr>
              <w:t>FS_5G</w:t>
            </w:r>
            <w:r w:rsidR="00C94A63">
              <w:rPr>
                <w:noProof/>
              </w:rPr>
              <w:t>MS_Multicast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DBA17BB"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F02F89">
              <w:rPr>
                <w:noProof/>
              </w:rPr>
              <w:t>05</w:t>
            </w:r>
            <w:r w:rsidR="00447653">
              <w:rPr>
                <w:noProof/>
              </w:rPr>
              <w:t>-</w:t>
            </w:r>
            <w:r w:rsidR="00F02F89">
              <w:rPr>
                <w:noProof/>
              </w:rPr>
              <w:t>1</w:t>
            </w:r>
            <w:r w:rsidR="00001BF4">
              <w:rPr>
                <w:noProof/>
              </w:rPr>
              <w:t>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756BE2C" w:rsidR="009A2E63" w:rsidRDefault="009A2E63"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8D1A4EF" w:rsidR="000E5766" w:rsidRPr="00937AE2" w:rsidRDefault="000E5766"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DB16661"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33E4B92"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21569BC6"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EB2B00C" w14:textId="77777777" w:rsidR="0010523C" w:rsidRDefault="0010523C" w:rsidP="0010523C">
      <w:pPr>
        <w:pStyle w:val="Heading2"/>
        <w:rPr>
          <w:lang w:val="en-US"/>
        </w:rPr>
      </w:pPr>
      <w:bookmarkStart w:id="2" w:name="_Toc70941002"/>
      <w:r>
        <w:rPr>
          <w:lang w:val="en-US"/>
        </w:rPr>
        <w:t>5.8</w:t>
      </w:r>
      <w:r>
        <w:rPr>
          <w:lang w:val="en-US"/>
        </w:rPr>
        <w:tab/>
        <w:t>Key Issue #7: Interworking</w:t>
      </w:r>
      <w:bookmarkEnd w:id="2"/>
    </w:p>
    <w:p w14:paraId="5818A136" w14:textId="77777777" w:rsidR="0010523C" w:rsidRDefault="0010523C" w:rsidP="0010523C">
      <w:pPr>
        <w:pStyle w:val="Heading3"/>
      </w:pPr>
      <w:bookmarkStart w:id="3" w:name="_Toc70941003"/>
      <w:r>
        <w:t>5.8.1</w:t>
      </w:r>
      <w:r>
        <w:tab/>
        <w:t>Description</w:t>
      </w:r>
      <w:bookmarkEnd w:id="3"/>
    </w:p>
    <w:p w14:paraId="43ED8157" w14:textId="77777777" w:rsidR="0010523C" w:rsidRDefault="0010523C" w:rsidP="0010523C">
      <w:pPr>
        <w:overflowPunct w:val="0"/>
        <w:autoSpaceDE w:val="0"/>
        <w:autoSpaceDN w:val="0"/>
        <w:adjustRightInd w:val="0"/>
        <w:textAlignment w:val="baseline"/>
        <w:rPr>
          <w:lang w:val="en-US"/>
        </w:rPr>
      </w:pPr>
      <w:r>
        <w:rPr>
          <w:lang w:val="en-US"/>
        </w:rPr>
        <w:t>This key issue proposes to study interworking of 5GMS with EPC and provide a solution such that the same service may be provided through EPC (unicast/broadcast) and 5GC (unicast/multicast).</w:t>
      </w:r>
    </w:p>
    <w:p w14:paraId="0987AF97" w14:textId="77777777" w:rsidR="0010523C" w:rsidRDefault="0010523C" w:rsidP="0010523C">
      <w:pPr>
        <w:overflowPunct w:val="0"/>
        <w:autoSpaceDE w:val="0"/>
        <w:autoSpaceDN w:val="0"/>
        <w:adjustRightInd w:val="0"/>
        <w:textAlignment w:val="baseline"/>
        <w:rPr>
          <w:lang w:val="en-US"/>
        </w:rPr>
      </w:pPr>
      <w:proofErr w:type="gramStart"/>
      <w:r>
        <w:rPr>
          <w:lang w:val="en-US"/>
        </w:rPr>
        <w:t>In particular relevant</w:t>
      </w:r>
      <w:proofErr w:type="gramEnd"/>
      <w:r>
        <w:rPr>
          <w:lang w:val="en-US"/>
        </w:rPr>
        <w:t xml:space="preserve"> is a 5GMS service with 5G Broadcast as defined in TS 103 720 and ROM-services as well as HPHT services, that are not supported in Rel-17 5MBS.</w:t>
      </w:r>
    </w:p>
    <w:p w14:paraId="3567E42F" w14:textId="77777777" w:rsidR="0010523C" w:rsidRDefault="0010523C" w:rsidP="0010523C">
      <w:pPr>
        <w:keepNext/>
        <w:overflowPunct w:val="0"/>
        <w:autoSpaceDE w:val="0"/>
        <w:autoSpaceDN w:val="0"/>
        <w:adjustRightInd w:val="0"/>
        <w:jc w:val="center"/>
        <w:textAlignment w:val="baseline"/>
      </w:pPr>
      <w:r>
        <w:object w:dxaOrig="16561" w:dyaOrig="9046" w14:anchorId="0B310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265.45pt" o:ole="">
            <v:imagedata r:id="rId15" o:title="" croptop="1653f" cropbottom="1653f" cropleft="6774f" cropright="3161f"/>
          </v:shape>
          <o:OLEObject Type="Embed" ProgID="Visio.Drawing.15" ShapeID="_x0000_i1025" DrawAspect="Content" ObjectID="_1682336459" r:id="rId16"/>
        </w:object>
      </w:r>
    </w:p>
    <w:p w14:paraId="6DA9BEFB" w14:textId="77777777" w:rsidR="0010523C" w:rsidRPr="00CB7D6A" w:rsidRDefault="0010523C" w:rsidP="0010523C">
      <w:pPr>
        <w:pStyle w:val="TF"/>
        <w:rPr>
          <w:lang w:val="en-US"/>
        </w:rPr>
      </w:pPr>
      <w:r w:rsidRPr="00CB7D6A">
        <w:t>Figure 5.8.1-1 Interworking of 5GMS with EPC</w:t>
      </w:r>
    </w:p>
    <w:p w14:paraId="24109035" w14:textId="77777777" w:rsidR="0010523C" w:rsidRDefault="0010523C" w:rsidP="0010523C">
      <w:pPr>
        <w:overflowPunct w:val="0"/>
        <w:autoSpaceDE w:val="0"/>
        <w:autoSpaceDN w:val="0"/>
        <w:adjustRightInd w:val="0"/>
        <w:textAlignment w:val="baseline"/>
        <w:rPr>
          <w:lang w:val="en-US"/>
        </w:rPr>
      </w:pPr>
      <w:r>
        <w:rPr>
          <w:lang w:val="en-US"/>
        </w:rPr>
        <w:t>The following aspects need to be considered</w:t>
      </w:r>
    </w:p>
    <w:p w14:paraId="2A78FFD2" w14:textId="77777777" w:rsidR="0010523C" w:rsidRDefault="0010523C" w:rsidP="0010523C">
      <w:pPr>
        <w:ind w:left="720" w:hanging="360"/>
      </w:pPr>
      <w:r>
        <w:rPr>
          <w:i/>
        </w:rPr>
        <w:t>-</w:t>
      </w:r>
      <w:r>
        <w:rPr>
          <w:i/>
        </w:rPr>
        <w:tab/>
      </w:r>
      <w:r>
        <w:t xml:space="preserve">The AF may be an “old” AF and only use 3GPP Release 16 </w:t>
      </w:r>
      <w:proofErr w:type="spellStart"/>
      <w:r>
        <w:t>xMB</w:t>
      </w:r>
      <w:proofErr w:type="spellEnd"/>
      <w:r>
        <w:t xml:space="preserve"> APIs</w:t>
      </w:r>
    </w:p>
    <w:p w14:paraId="7EFAE876" w14:textId="77777777" w:rsidR="0010523C" w:rsidRDefault="0010523C" w:rsidP="0010523C">
      <w:pPr>
        <w:ind w:left="720" w:hanging="360"/>
      </w:pPr>
      <w:r>
        <w:rPr>
          <w:i/>
        </w:rPr>
        <w:t>-</w:t>
      </w:r>
      <w:r>
        <w:rPr>
          <w:i/>
        </w:rPr>
        <w:tab/>
      </w:r>
      <w:r>
        <w:t xml:space="preserve">The AF may be a “new” AF and may support both, 3GPP </w:t>
      </w:r>
      <w:proofErr w:type="spellStart"/>
      <w:r>
        <w:t>Rel</w:t>
      </w:r>
      <w:proofErr w:type="spellEnd"/>
      <w:r>
        <w:t xml:space="preserve"> 16 </w:t>
      </w:r>
      <w:proofErr w:type="spellStart"/>
      <w:r>
        <w:t>xMB</w:t>
      </w:r>
      <w:proofErr w:type="spellEnd"/>
      <w:r>
        <w:t xml:space="preserve"> APIs and new 3GPP </w:t>
      </w:r>
      <w:proofErr w:type="spellStart"/>
      <w:r>
        <w:t>Rel</w:t>
      </w:r>
      <w:proofErr w:type="spellEnd"/>
      <w:r>
        <w:t xml:space="preserve"> 17 M1 or MB-M1 APIs.</w:t>
      </w:r>
    </w:p>
    <w:p w14:paraId="7AB4FA83" w14:textId="77777777" w:rsidR="0010523C" w:rsidRDefault="0010523C" w:rsidP="0010523C">
      <w:pPr>
        <w:ind w:left="720" w:hanging="360"/>
        <w:rPr>
          <w:ins w:id="4" w:author="Thomas Stockhammer" w:date="2021-05-11T08:50:00Z"/>
        </w:rPr>
      </w:pPr>
      <w:r>
        <w:rPr>
          <w:i/>
        </w:rPr>
        <w:t>-</w:t>
      </w:r>
      <w:r>
        <w:rPr>
          <w:i/>
        </w:rPr>
        <w:tab/>
      </w:r>
      <w:r>
        <w:t xml:space="preserve">An MCX Server can interact with multiple BM-SC and map a single MCX session to multiple MBMS bearers (with different IP Multicast Addresses and different TMGIs). We may consider also an “interworking” scenario, where an AF is aware about LTE Broadcast and 5MBS, thus, uses the old </w:t>
      </w:r>
      <w:proofErr w:type="spellStart"/>
      <w:r>
        <w:t>xMB</w:t>
      </w:r>
      <w:proofErr w:type="spellEnd"/>
      <w:r>
        <w:t xml:space="preserve"> and the new M1 / MB-M1 APIs simultaneously.</w:t>
      </w:r>
    </w:p>
    <w:p w14:paraId="0BFB7957" w14:textId="77777777" w:rsidR="0010523C" w:rsidRDefault="0010523C" w:rsidP="0010523C">
      <w:pPr>
        <w:rPr>
          <w:ins w:id="5" w:author="Thomas Stockhammer" w:date="2021-05-11T09:25:00Z"/>
          <w:lang w:eastAsia="zh-CN"/>
        </w:rPr>
      </w:pPr>
      <w:ins w:id="6" w:author="Thomas Stockhammer" w:date="2021-05-11T08:51:00Z">
        <w:r>
          <w:t>Interworking is also studied TR 23.757 [7]</w:t>
        </w:r>
      </w:ins>
      <w:ins w:id="7" w:author="Thomas Stockhammer" w:date="2021-05-11T08:52:00Z">
        <w:r>
          <w:t xml:space="preserve">, </w:t>
        </w:r>
        <w:proofErr w:type="gramStart"/>
        <w:r>
          <w:t>in particular solution</w:t>
        </w:r>
        <w:proofErr w:type="gramEnd"/>
        <w:r>
          <w:t xml:space="preserve"> 46 addresses some aspects on this matter.</w:t>
        </w:r>
      </w:ins>
      <w:ins w:id="8" w:author="Thomas Stockhammer" w:date="2021-05-11T09:24:00Z">
        <w:r>
          <w:t xml:space="preserve"> However, this </w:t>
        </w:r>
        <w:r>
          <w:rPr>
            <w:lang w:eastAsia="zh-CN"/>
          </w:rPr>
          <w:t xml:space="preserve">proposes a solution to maintain service continuity when UE moves between NG-RAN that supports MBS and E-UTRAN that supports </w:t>
        </w:r>
        <w:proofErr w:type="spellStart"/>
        <w:r>
          <w:rPr>
            <w:lang w:eastAsia="zh-CN"/>
          </w:rPr>
          <w:t>eMBMS</w:t>
        </w:r>
        <w:proofErr w:type="spellEnd"/>
        <w:r>
          <w:rPr>
            <w:lang w:eastAsia="zh-CN"/>
          </w:rPr>
          <w:t>. This solution is based on solution 10 and architecture A.2 and requires the deployment of N26.</w:t>
        </w:r>
      </w:ins>
    </w:p>
    <w:p w14:paraId="496ABAEC" w14:textId="77777777" w:rsidR="0010523C" w:rsidRDefault="0010523C" w:rsidP="0010523C">
      <w:pPr>
        <w:rPr>
          <w:ins w:id="9" w:author="Thomas Stockhammer" w:date="2021-05-11T09:28:00Z"/>
          <w:lang w:eastAsia="zh-CN"/>
        </w:rPr>
      </w:pPr>
      <w:ins w:id="10" w:author="Thomas Stockhammer" w:date="2021-05-11T09:25:00Z">
        <w:r>
          <w:rPr>
            <w:lang w:eastAsia="zh-CN"/>
          </w:rPr>
          <w:t>The key issue in this context is the ability for a network provider to deploy 5GMS-based media streaming, but c</w:t>
        </w:r>
      </w:ins>
      <w:ins w:id="11" w:author="Thomas Stockhammer" w:date="2021-05-11T09:26:00Z">
        <w:r>
          <w:rPr>
            <w:lang w:eastAsia="zh-CN"/>
          </w:rPr>
          <w:t>an use the LTE-based 5G Broadcast bearers</w:t>
        </w:r>
      </w:ins>
      <w:ins w:id="12" w:author="Thomas Stockhammer" w:date="2021-05-11T14:02:00Z">
        <w:r>
          <w:rPr>
            <w:lang w:eastAsia="zh-CN"/>
          </w:rPr>
          <w:t xml:space="preserve"> as defined in ETSI TS 103 720 [27</w:t>
        </w:r>
        <w:proofErr w:type="gramStart"/>
        <w:r>
          <w:rPr>
            <w:lang w:eastAsia="zh-CN"/>
          </w:rPr>
          <w:t xml:space="preserve">] </w:t>
        </w:r>
      </w:ins>
      <w:ins w:id="13" w:author="Thomas Stockhammer" w:date="2021-05-11T09:26:00Z">
        <w:r>
          <w:rPr>
            <w:lang w:eastAsia="zh-CN"/>
          </w:rPr>
          <w:t xml:space="preserve"> for</w:t>
        </w:r>
        <w:proofErr w:type="gramEnd"/>
        <w:r>
          <w:rPr>
            <w:lang w:eastAsia="zh-CN"/>
          </w:rPr>
          <w:t xml:space="preserve"> the distribution of parts of the service. The integration of the two technologies is expected to be done to support hybrid use cases</w:t>
        </w:r>
      </w:ins>
      <w:ins w:id="14" w:author="Thomas Stockhammer" w:date="2021-05-11T09:27:00Z">
        <w:r>
          <w:rPr>
            <w:lang w:eastAsia="zh-CN"/>
          </w:rPr>
          <w:t xml:space="preserve"> as documented in clause 5.7.2.3.</w:t>
        </w:r>
      </w:ins>
    </w:p>
    <w:p w14:paraId="1E91D20B" w14:textId="77777777" w:rsidR="0010523C" w:rsidRDefault="0010523C" w:rsidP="0010523C">
      <w:pPr>
        <w:pStyle w:val="Heading3"/>
        <w:rPr>
          <w:ins w:id="15" w:author="Thomas Stockhammer" w:date="2021-05-11T07:02:00Z"/>
        </w:rPr>
      </w:pPr>
      <w:ins w:id="16" w:author="Thomas Stockhammer" w:date="2021-05-11T07:02:00Z">
        <w:r>
          <w:t>5.8.2</w:t>
        </w:r>
        <w:r>
          <w:tab/>
          <w:t>Identified Issues</w:t>
        </w:r>
      </w:ins>
    </w:p>
    <w:p w14:paraId="5B33AF76" w14:textId="77777777" w:rsidR="0010523C" w:rsidRDefault="0010523C" w:rsidP="0010523C">
      <w:pPr>
        <w:rPr>
          <w:ins w:id="17" w:author="Thomas Stockhammer" w:date="2021-05-11T09:29:00Z"/>
        </w:rPr>
      </w:pPr>
      <w:ins w:id="18" w:author="Thomas Stockhammer" w:date="2021-05-11T07:02:00Z">
        <w:r>
          <w:t>T</w:t>
        </w:r>
      </w:ins>
      <w:ins w:id="19" w:author="Thomas Stockhammer" w:date="2021-05-11T07:03:00Z">
        <w:r>
          <w:t>his combination of 5GMSd based distribution including 5MBS is not considered in this issue</w:t>
        </w:r>
      </w:ins>
      <w:ins w:id="20" w:author="Thomas Stockhammer" w:date="2021-05-11T07:04:00Z">
        <w:r>
          <w:t xml:space="preserve">, as it relates to the hybrid service in clause 5.7. The main identified issue is </w:t>
        </w:r>
      </w:ins>
      <w:ins w:id="21" w:author="Thomas Stockhammer" w:date="2021-05-11T07:06:00Z">
        <w:r>
          <w:t>the combination of 5GMSd unicast and 5G Broadcast.</w:t>
        </w:r>
      </w:ins>
    </w:p>
    <w:p w14:paraId="68DF15EF" w14:textId="77777777" w:rsidR="0010523C" w:rsidRDefault="0010523C" w:rsidP="0010523C">
      <w:pPr>
        <w:rPr>
          <w:ins w:id="22" w:author="Thomas Stockhammer" w:date="2021-05-11T09:33:00Z"/>
        </w:rPr>
      </w:pPr>
      <w:ins w:id="23" w:author="Thomas Stockhammer" w:date="2021-05-11T09:29:00Z">
        <w:r>
          <w:t xml:space="preserve">The core issues under discussion are different architecture options. </w:t>
        </w:r>
      </w:ins>
    </w:p>
    <w:p w14:paraId="51596A62" w14:textId="77777777" w:rsidR="0010523C" w:rsidRDefault="0010523C" w:rsidP="0010523C">
      <w:pPr>
        <w:rPr>
          <w:ins w:id="24" w:author="Thomas Stockhammer" w:date="2021-05-11T09:39:00Z"/>
        </w:rPr>
      </w:pPr>
      <w:ins w:id="25" w:author="Thomas Stockhammer" w:date="2021-05-11T09:33:00Z">
        <w:r>
          <w:t>Option A prov</w:t>
        </w:r>
      </w:ins>
      <w:ins w:id="26" w:author="Thomas Stockhammer" w:date="2021-05-11T09:34:00Z">
        <w:r>
          <w:t xml:space="preserve">ides a summary of the case </w:t>
        </w:r>
      </w:ins>
      <w:ins w:id="27" w:author="Thomas Stockhammer" w:date="2021-05-11T09:35:00Z">
        <w:r>
          <w:t xml:space="preserve">for </w:t>
        </w:r>
      </w:ins>
      <w:ins w:id="28" w:author="Thomas Stockhammer" w:date="2021-05-11T09:37:00Z">
        <w:r>
          <w:t xml:space="preserve">which the </w:t>
        </w:r>
      </w:ins>
      <w:ins w:id="29" w:author="Thomas Stockhammer" w:date="2021-05-11T09:35:00Z">
        <w:r>
          <w:t>5GMSd</w:t>
        </w:r>
      </w:ins>
      <w:ins w:id="30" w:author="Thomas Stockhammer" w:date="2021-05-11T09:37:00Z">
        <w:r>
          <w:t xml:space="preserve"> Service provider </w:t>
        </w:r>
      </w:ins>
      <w:ins w:id="31" w:author="Thomas Stockhammer" w:date="2021-05-11T09:38:00Z">
        <w:r>
          <w:t>acts as an MBMS Content Provider.</w:t>
        </w:r>
      </w:ins>
      <w:ins w:id="32" w:author="Thomas Stockhammer" w:date="2021-05-11T09:34:00Z">
        <w:r>
          <w:t xml:space="preserve"> </w:t>
        </w:r>
      </w:ins>
      <w:ins w:id="33" w:author="Thomas Stockhammer" w:date="2021-05-11T09:29:00Z">
        <w:r w:rsidRPr="00CB7D6A">
          <w:t>Figure 5.8.</w:t>
        </w:r>
        <w:r>
          <w:t>2</w:t>
        </w:r>
        <w:r w:rsidRPr="00CB7D6A">
          <w:t>-</w:t>
        </w:r>
        <w:r>
          <w:t>1 provides an architecture f</w:t>
        </w:r>
      </w:ins>
      <w:ins w:id="34" w:author="Thomas Stockhammer" w:date="2021-05-11T09:30:00Z">
        <w:r>
          <w:t xml:space="preserve">or which a 5GMSd </w:t>
        </w:r>
      </w:ins>
      <w:ins w:id="35" w:author="Thomas Stockhammer" w:date="2021-05-11T09:32:00Z">
        <w:r>
          <w:t>Service prov</w:t>
        </w:r>
      </w:ins>
      <w:ins w:id="36" w:author="Thomas Stockhammer" w:date="2021-05-11T09:33:00Z">
        <w:r>
          <w:t xml:space="preserve">ider uses </w:t>
        </w:r>
        <w:proofErr w:type="spellStart"/>
        <w:r>
          <w:t>xMB</w:t>
        </w:r>
        <w:proofErr w:type="spellEnd"/>
        <w:r>
          <w:t xml:space="preserve"> and MBMS user services for the distribution</w:t>
        </w:r>
      </w:ins>
      <w:ins w:id="37" w:author="Thomas Stockhammer" w:date="2021-05-11T09:38:00Z">
        <w:r>
          <w:t xml:space="preserve">. Either case is expected to be of </w:t>
        </w:r>
      </w:ins>
      <w:ins w:id="38" w:author="Thomas Stockhammer" w:date="2021-05-11T09:39:00Z">
        <w:r>
          <w:t>interest</w:t>
        </w:r>
      </w:ins>
    </w:p>
    <w:p w14:paraId="6E531567" w14:textId="33060C6F" w:rsidR="0010523C" w:rsidRDefault="0010523C">
      <w:pPr>
        <w:pStyle w:val="List"/>
        <w:numPr>
          <w:ilvl w:val="0"/>
          <w:numId w:val="103"/>
        </w:numPr>
        <w:rPr>
          <w:ins w:id="39" w:author="Thomas Stockhammer" w:date="2021-05-11T09:39:00Z"/>
        </w:rPr>
        <w:pPrChange w:id="40" w:author="Thomas Stockhammer" w:date="2021-05-11T21:17:00Z">
          <w:pPr>
            <w:pStyle w:val="List"/>
          </w:pPr>
        </w:pPrChange>
      </w:pPr>
      <w:ins w:id="41" w:author="Thomas Stockhammer" w:date="2021-05-11T09:39:00Z">
        <w:r>
          <w:t xml:space="preserve">The unicast option is </w:t>
        </w:r>
        <w:proofErr w:type="gramStart"/>
        <w:r>
          <w:t>unavailable</w:t>
        </w:r>
        <w:proofErr w:type="gramEnd"/>
        <w:r>
          <w:t xml:space="preserve"> and the content is distributed via MBMS only</w:t>
        </w:r>
      </w:ins>
    </w:p>
    <w:p w14:paraId="04690E87" w14:textId="07F4E3A8" w:rsidR="0010523C" w:rsidRDefault="0010523C">
      <w:pPr>
        <w:pStyle w:val="List"/>
        <w:numPr>
          <w:ilvl w:val="0"/>
          <w:numId w:val="103"/>
        </w:numPr>
        <w:rPr>
          <w:ins w:id="42" w:author="Thomas Stockhammer" w:date="2021-05-11T09:29:00Z"/>
        </w:rPr>
        <w:pPrChange w:id="43" w:author="Thomas Stockhammer" w:date="2021-05-11T21:17:00Z">
          <w:pPr/>
        </w:pPrChange>
      </w:pPr>
      <w:ins w:id="44" w:author="Thomas Stockhammer" w:date="2021-05-11T09:39:00Z">
        <w:r>
          <w:t xml:space="preserve">The unicast option is </w:t>
        </w:r>
        <w:proofErr w:type="gramStart"/>
        <w:r>
          <w:t>available</w:t>
        </w:r>
        <w:proofErr w:type="gramEnd"/>
        <w:r>
          <w:t xml:space="preserve"> and the hybrid funct</w:t>
        </w:r>
      </w:ins>
      <w:ins w:id="45" w:author="Thomas Stockhammer" w:date="2021-05-11T09:40:00Z">
        <w:r>
          <w:t>ionalities as defined in clause 5.7.2 are supported.</w:t>
        </w:r>
      </w:ins>
    </w:p>
    <w:p w14:paraId="4D5EF921" w14:textId="77777777" w:rsidR="0010523C" w:rsidRDefault="0010523C" w:rsidP="0010523C">
      <w:pPr>
        <w:keepNext/>
        <w:overflowPunct w:val="0"/>
        <w:autoSpaceDE w:val="0"/>
        <w:autoSpaceDN w:val="0"/>
        <w:adjustRightInd w:val="0"/>
        <w:jc w:val="center"/>
        <w:textAlignment w:val="baseline"/>
        <w:rPr>
          <w:ins w:id="46" w:author="Thomas Stockhammer" w:date="2021-05-11T09:29:00Z"/>
        </w:rPr>
      </w:pPr>
      <w:ins w:id="47" w:author="Thomas Stockhammer" w:date="2021-05-11T09:29:00Z">
        <w:r>
          <w:object w:dxaOrig="16560" w:dyaOrig="9045" w14:anchorId="722A2057">
            <v:shape id="_x0000_i1026" type="#_x0000_t75" style="width:433.9pt;height:265.45pt" o:ole="">
              <v:imagedata r:id="rId17" o:title="" croptop="1653f" cropbottom="1653f" cropleft="6774f" cropright="3161f"/>
            </v:shape>
            <o:OLEObject Type="Embed" ProgID="Visio.Drawing.15" ShapeID="_x0000_i1026" DrawAspect="Content" ObjectID="_1682336460" r:id="rId18"/>
          </w:object>
        </w:r>
      </w:ins>
    </w:p>
    <w:p w14:paraId="4F8847A5" w14:textId="77777777" w:rsidR="0010523C" w:rsidRPr="00EA5BC8" w:rsidRDefault="0010523C" w:rsidP="0010523C">
      <w:pPr>
        <w:pStyle w:val="TF"/>
        <w:rPr>
          <w:ins w:id="48" w:author="Thomas Stockhammer" w:date="2021-05-11T09:29:00Z"/>
          <w:lang w:val="en-US"/>
        </w:rPr>
      </w:pPr>
      <w:ins w:id="49" w:author="Thomas Stockhammer" w:date="2021-05-11T09:29:00Z">
        <w:r w:rsidRPr="00CB7D6A">
          <w:t>Figure 5.8.</w:t>
        </w:r>
        <w:r>
          <w:t>2</w:t>
        </w:r>
        <w:r w:rsidRPr="00CB7D6A">
          <w:t>-</w:t>
        </w:r>
        <w:r>
          <w:t>1</w:t>
        </w:r>
        <w:r w:rsidRPr="00CB7D6A">
          <w:t xml:space="preserve"> </w:t>
        </w:r>
        <w:r>
          <w:t>Hybrid Services</w:t>
        </w:r>
        <w:r w:rsidRPr="00CB7D6A">
          <w:t xml:space="preserve"> of 5GMS with </w:t>
        </w:r>
        <w:r>
          <w:t>LTE-based 5G Broadcast</w:t>
        </w:r>
      </w:ins>
      <w:ins w:id="50" w:author="Thomas Stockhammer" w:date="2021-05-11T12:06:00Z">
        <w:r>
          <w:t xml:space="preserve"> User Service</w:t>
        </w:r>
      </w:ins>
      <w:ins w:id="51" w:author="Thomas Stockhammer" w:date="2021-05-11T09:34:00Z">
        <w:r>
          <w:t xml:space="preserve"> (Option A)</w:t>
        </w:r>
      </w:ins>
    </w:p>
    <w:p w14:paraId="3A316AEB" w14:textId="77777777" w:rsidR="0010523C" w:rsidRDefault="0010523C" w:rsidP="0010523C">
      <w:pPr>
        <w:rPr>
          <w:ins w:id="52" w:author="Thomas Stockhammer" w:date="2021-05-11T09:40:00Z"/>
        </w:rPr>
      </w:pPr>
      <w:ins w:id="53" w:author="Thomas Stockhammer" w:date="2021-05-11T09:40:00Z">
        <w:r>
          <w:t>Option B provides</w:t>
        </w:r>
      </w:ins>
      <w:ins w:id="54" w:author="Thomas Stockhammer" w:date="2021-05-11T09:41:00Z">
        <w:r>
          <w:t xml:space="preserve"> </w:t>
        </w:r>
      </w:ins>
      <w:ins w:id="55" w:author="Thomas Stockhammer" w:date="2021-05-11T09:40:00Z">
        <w:r>
          <w:t xml:space="preserve">the case for which the </w:t>
        </w:r>
      </w:ins>
      <w:ins w:id="56" w:author="Thomas Stockhammer" w:date="2021-05-11T12:04:00Z">
        <w:r>
          <w:t>5G MBS</w:t>
        </w:r>
      </w:ins>
      <w:ins w:id="57" w:author="Thomas Stockhammer" w:date="2021-05-11T09:40:00Z">
        <w:r>
          <w:t xml:space="preserve"> Service provider acts as an MBMS </w:t>
        </w:r>
      </w:ins>
      <w:ins w:id="58" w:author="Thomas Stockhammer" w:date="2021-05-11T12:04:00Z">
        <w:r>
          <w:t>Bearer</w:t>
        </w:r>
      </w:ins>
      <w:ins w:id="59" w:author="Thomas Stockhammer" w:date="2021-05-11T09:40:00Z">
        <w:r>
          <w:t xml:space="preserve"> Provider. </w:t>
        </w:r>
        <w:r w:rsidRPr="00CB7D6A">
          <w:t>Figure 5.8.</w:t>
        </w:r>
        <w:r>
          <w:t>2</w:t>
        </w:r>
        <w:r w:rsidRPr="00CB7D6A">
          <w:t>-</w:t>
        </w:r>
      </w:ins>
      <w:ins w:id="60" w:author="Thomas Stockhammer" w:date="2021-05-11T12:04:00Z">
        <w:r>
          <w:t>2</w:t>
        </w:r>
      </w:ins>
      <w:ins w:id="61" w:author="Thomas Stockhammer" w:date="2021-05-11T09:40:00Z">
        <w:r>
          <w:t xml:space="preserve"> provides an architecture for which a </w:t>
        </w:r>
      </w:ins>
      <w:ins w:id="62" w:author="Thomas Stockhammer" w:date="2021-05-11T12:04:00Z">
        <w:r>
          <w:t xml:space="preserve">5G MBS Service provider includes the relevant BMSC functionalities into MBSTF and </w:t>
        </w:r>
      </w:ins>
      <w:ins w:id="63" w:author="Thomas Stockhammer" w:date="2021-05-11T12:05:00Z">
        <w:r>
          <w:t xml:space="preserve">MBSF for the </w:t>
        </w:r>
      </w:ins>
      <w:proofErr w:type="spellStart"/>
      <w:ins w:id="64" w:author="Thomas Stockhammer" w:date="2021-05-11T09:40:00Z">
        <w:r>
          <w:t>the</w:t>
        </w:r>
        <w:proofErr w:type="spellEnd"/>
        <w:r>
          <w:t xml:space="preserve"> distribution. </w:t>
        </w:r>
      </w:ins>
      <w:ins w:id="65" w:author="Thomas Stockhammer" w:date="2021-05-11T12:05:00Z">
        <w:r>
          <w:t>Again, both use cases are of interest</w:t>
        </w:r>
      </w:ins>
    </w:p>
    <w:p w14:paraId="14DF9B61" w14:textId="2843A759" w:rsidR="0010523C" w:rsidRDefault="0010523C" w:rsidP="007E3772">
      <w:pPr>
        <w:pStyle w:val="List"/>
        <w:numPr>
          <w:ilvl w:val="0"/>
          <w:numId w:val="100"/>
        </w:numPr>
        <w:rPr>
          <w:ins w:id="66" w:author="Thomas Stockhammer" w:date="2021-05-11T09:40:00Z"/>
        </w:rPr>
      </w:pPr>
      <w:ins w:id="67" w:author="Thomas Stockhammer" w:date="2021-05-11T09:40:00Z">
        <w:r>
          <w:t xml:space="preserve">The unicast option is </w:t>
        </w:r>
        <w:proofErr w:type="gramStart"/>
        <w:r>
          <w:t>unavailable</w:t>
        </w:r>
        <w:proofErr w:type="gramEnd"/>
        <w:r>
          <w:t xml:space="preserve"> and the content is distributed via MBMS </w:t>
        </w:r>
      </w:ins>
      <w:ins w:id="68" w:author="Thomas Stockhammer" w:date="2021-05-11T12:05:00Z">
        <w:r>
          <w:t xml:space="preserve">Bearer </w:t>
        </w:r>
      </w:ins>
      <w:ins w:id="69" w:author="Thomas Stockhammer" w:date="2021-05-11T09:40:00Z">
        <w:r>
          <w:t>only</w:t>
        </w:r>
      </w:ins>
    </w:p>
    <w:p w14:paraId="6158A231" w14:textId="57CD8715" w:rsidR="0010523C" w:rsidRPr="00633BC0" w:rsidRDefault="0010523C">
      <w:pPr>
        <w:pStyle w:val="List"/>
        <w:numPr>
          <w:ilvl w:val="0"/>
          <w:numId w:val="100"/>
        </w:numPr>
        <w:rPr>
          <w:ins w:id="70" w:author="Thomas Stockhammer" w:date="2021-05-11T09:41:00Z"/>
          <w:rFonts w:ascii="Calibri" w:eastAsia="MS Mincho" w:hAnsi="Calibri"/>
          <w:sz w:val="22"/>
          <w:szCs w:val="22"/>
          <w:lang w:eastAsia="ja-JP"/>
          <w:rPrChange w:id="71" w:author="Thomas Stockhammer" w:date="2021-05-11T12:06:00Z">
            <w:rPr>
              <w:ins w:id="72" w:author="Thomas Stockhammer" w:date="2021-05-11T09:41:00Z"/>
              <w:lang w:val="en-US"/>
            </w:rPr>
          </w:rPrChange>
        </w:rPr>
        <w:pPrChange w:id="73" w:author="Thomas Stockhammer" w:date="2021-05-11T12:06:00Z">
          <w:pPr/>
        </w:pPrChange>
      </w:pPr>
      <w:ins w:id="74" w:author="Thomas Stockhammer" w:date="2021-05-11T09:40:00Z">
        <w:r>
          <w:t xml:space="preserve">The unicast option is </w:t>
        </w:r>
        <w:proofErr w:type="gramStart"/>
        <w:r>
          <w:t>available</w:t>
        </w:r>
        <w:proofErr w:type="gramEnd"/>
        <w:r>
          <w:t xml:space="preserve"> and the hybrid functionalities as defined in clause 5.7.2 are supported.</w:t>
        </w:r>
      </w:ins>
    </w:p>
    <w:p w14:paraId="2053165B" w14:textId="77777777" w:rsidR="0010523C" w:rsidRDefault="0010523C" w:rsidP="0010523C">
      <w:pPr>
        <w:keepNext/>
        <w:overflowPunct w:val="0"/>
        <w:autoSpaceDE w:val="0"/>
        <w:autoSpaceDN w:val="0"/>
        <w:adjustRightInd w:val="0"/>
        <w:jc w:val="center"/>
        <w:textAlignment w:val="baseline"/>
        <w:rPr>
          <w:ins w:id="75" w:author="Thomas Stockhammer" w:date="2021-05-11T09:41:00Z"/>
        </w:rPr>
      </w:pPr>
      <w:ins w:id="76" w:author="Thomas Stockhammer" w:date="2021-05-11T09:41:00Z">
        <w:r>
          <w:object w:dxaOrig="18630" w:dyaOrig="10665" w14:anchorId="5527B0B3">
            <v:shape id="_x0000_i1027" type="#_x0000_t75" style="width:410.1pt;height:262.95pt" o:ole="">
              <v:imagedata r:id="rId19" o:title="" croptop="1653f" cropbottom="1653f" cropleft="6774f" cropright="3161f"/>
            </v:shape>
            <o:OLEObject Type="Embed" ProgID="Visio.Drawing.15" ShapeID="_x0000_i1027" DrawAspect="Content" ObjectID="_1682336461" r:id="rId20"/>
          </w:object>
        </w:r>
      </w:ins>
    </w:p>
    <w:p w14:paraId="2E8D71C2" w14:textId="77777777" w:rsidR="0010523C" w:rsidRPr="00EA5BC8" w:rsidRDefault="0010523C" w:rsidP="0010523C">
      <w:pPr>
        <w:pStyle w:val="TF"/>
        <w:rPr>
          <w:ins w:id="77" w:author="Thomas Stockhammer" w:date="2021-05-11T09:41:00Z"/>
          <w:lang w:val="en-US"/>
        </w:rPr>
      </w:pPr>
      <w:ins w:id="78" w:author="Thomas Stockhammer" w:date="2021-05-11T09:41:00Z">
        <w:r w:rsidRPr="00CB7D6A">
          <w:t>Figure 5.8.</w:t>
        </w:r>
        <w:r>
          <w:t>2</w:t>
        </w:r>
        <w:r w:rsidRPr="00CB7D6A">
          <w:t>-</w:t>
        </w:r>
      </w:ins>
      <w:ins w:id="79" w:author="Thomas Stockhammer" w:date="2021-05-11T12:06:00Z">
        <w:r>
          <w:t>2</w:t>
        </w:r>
      </w:ins>
      <w:ins w:id="80" w:author="Thomas Stockhammer" w:date="2021-05-11T09:41:00Z">
        <w:r w:rsidRPr="00CB7D6A">
          <w:t xml:space="preserve"> </w:t>
        </w:r>
        <w:r>
          <w:t>Hybrid Services</w:t>
        </w:r>
        <w:r w:rsidRPr="00CB7D6A">
          <w:t xml:space="preserve"> of 5GMS with </w:t>
        </w:r>
        <w:r>
          <w:t>LTE-based 5G Broadcast</w:t>
        </w:r>
      </w:ins>
      <w:ins w:id="81" w:author="Thomas Stockhammer" w:date="2021-05-11T12:06:00Z">
        <w:r>
          <w:t xml:space="preserve"> Bearer Service</w:t>
        </w:r>
      </w:ins>
      <w:ins w:id="82" w:author="Thomas Stockhammer" w:date="2021-05-11T09:41:00Z">
        <w:r>
          <w:t xml:space="preserve"> (Option </w:t>
        </w:r>
      </w:ins>
      <w:ins w:id="83" w:author="Thomas Stockhammer" w:date="2021-05-11T12:06:00Z">
        <w:r>
          <w:t>B</w:t>
        </w:r>
      </w:ins>
      <w:ins w:id="84" w:author="Thomas Stockhammer" w:date="2021-05-11T09:41:00Z">
        <w:r>
          <w:t>)</w:t>
        </w:r>
      </w:ins>
    </w:p>
    <w:p w14:paraId="0351EB02" w14:textId="77777777" w:rsidR="0010523C" w:rsidRDefault="0010523C" w:rsidP="0010523C">
      <w:pPr>
        <w:rPr>
          <w:ins w:id="85" w:author="Thomas Stockhammer" w:date="2021-05-11T12:10:00Z"/>
          <w:lang w:val="en-US"/>
        </w:rPr>
      </w:pPr>
      <w:ins w:id="86" w:author="Thomas Stockhammer" w:date="2021-05-11T12:07:00Z">
        <w:r>
          <w:rPr>
            <w:lang w:val="en-US"/>
          </w:rPr>
          <w:t>In a third op</w:t>
        </w:r>
      </w:ins>
      <w:ins w:id="87" w:author="Thomas Stockhammer" w:date="2021-05-11T12:08:00Z">
        <w:r>
          <w:rPr>
            <w:lang w:val="en-US"/>
          </w:rPr>
          <w:t>tion (Option C), MBMS/</w:t>
        </w:r>
        <w:proofErr w:type="spellStart"/>
        <w:r>
          <w:rPr>
            <w:lang w:val="en-US"/>
          </w:rPr>
          <w:t>enTV</w:t>
        </w:r>
        <w:proofErr w:type="spellEnd"/>
        <w:r>
          <w:rPr>
            <w:lang w:val="en-US"/>
          </w:rPr>
          <w:t xml:space="preserve"> legacy service is supported by </w:t>
        </w:r>
      </w:ins>
      <w:ins w:id="88" w:author="Thomas Stockhammer" w:date="2021-05-11T12:09:00Z">
        <w:r>
          <w:rPr>
            <w:lang w:val="en-US"/>
          </w:rPr>
          <w:t>5G MBS</w:t>
        </w:r>
      </w:ins>
      <w:ins w:id="89" w:author="Thomas Stockhammer" w:date="2021-05-11T12:08:00Z">
        <w:r>
          <w:rPr>
            <w:lang w:val="en-US"/>
          </w:rPr>
          <w:t xml:space="preserve"> supporting a</w:t>
        </w:r>
      </w:ins>
      <w:ins w:id="90" w:author="Thomas Stockhammer" w:date="2021-05-11T12:09:00Z">
        <w:r>
          <w:rPr>
            <w:lang w:val="en-US"/>
          </w:rPr>
          <w:t xml:space="preserve"> southbound</w:t>
        </w:r>
      </w:ins>
      <w:ins w:id="91" w:author="Thomas Stockhammer" w:date="2021-05-11T12:08:00Z">
        <w:r>
          <w:rPr>
            <w:lang w:val="en-US"/>
          </w:rPr>
          <w:t xml:space="preserve"> M1 interfac</w:t>
        </w:r>
      </w:ins>
      <w:ins w:id="92" w:author="Thomas Stockhammer" w:date="2021-05-11T12:09:00Z">
        <w:r>
          <w:rPr>
            <w:lang w:val="en-US"/>
          </w:rPr>
          <w:t xml:space="preserve">e. </w:t>
        </w:r>
      </w:ins>
    </w:p>
    <w:p w14:paraId="78B162CC" w14:textId="77777777" w:rsidR="0010523C" w:rsidRPr="00EA5BC8" w:rsidRDefault="0010523C" w:rsidP="0010523C">
      <w:pPr>
        <w:rPr>
          <w:ins w:id="93" w:author="Thomas Stockhammer" w:date="2021-05-11T12:10:00Z"/>
          <w:lang w:val="en-US"/>
        </w:rPr>
      </w:pPr>
      <w:ins w:id="94" w:author="Thomas Stockhammer" w:date="2021-05-11T12:08:00Z">
        <w:r>
          <w:rPr>
            <w:lang w:val="en-US"/>
          </w:rPr>
          <w:lastRenderedPageBreak/>
          <w:t xml:space="preserve"> </w:t>
        </w:r>
      </w:ins>
      <w:ins w:id="95" w:author="Thomas Stockhammer" w:date="2021-05-11T12:10:00Z">
        <w:r w:rsidRPr="00EA5BC8">
          <w:rPr>
            <w:lang w:val="en-US"/>
          </w:rPr>
          <w:t xml:space="preserve">Table </w:t>
        </w:r>
      </w:ins>
      <w:ins w:id="96" w:author="Thomas Stockhammer" w:date="2021-05-11T12:14:00Z">
        <w:r>
          <w:rPr>
            <w:lang w:val="en-US"/>
          </w:rPr>
          <w:t>5</w:t>
        </w:r>
      </w:ins>
      <w:ins w:id="97" w:author="Thomas Stockhammer" w:date="2021-05-11T12:10:00Z">
        <w:r w:rsidRPr="00EA5BC8">
          <w:rPr>
            <w:lang w:val="en-US"/>
          </w:rPr>
          <w:t>.</w:t>
        </w:r>
      </w:ins>
      <w:ins w:id="98" w:author="Thomas Stockhammer" w:date="2021-05-11T12:14:00Z">
        <w:r>
          <w:rPr>
            <w:lang w:val="en-US"/>
          </w:rPr>
          <w:t>8</w:t>
        </w:r>
      </w:ins>
      <w:ins w:id="99" w:author="Thomas Stockhammer" w:date="2021-05-11T12:10:00Z">
        <w:r w:rsidRPr="00EA5BC8">
          <w:rPr>
            <w:lang w:val="en-US"/>
          </w:rPr>
          <w:t>.2-1</w:t>
        </w:r>
        <w:r>
          <w:rPr>
            <w:lang w:val="en-US"/>
          </w:rPr>
          <w:t xml:space="preserve"> provides </w:t>
        </w:r>
      </w:ins>
      <w:ins w:id="100" w:author="Thomas Stockhammer" w:date="2021-05-11T12:14:00Z">
        <w:r>
          <w:rPr>
            <w:lang w:val="en-US"/>
          </w:rPr>
          <w:t>an overview of benefits and drawbacks</w:t>
        </w:r>
      </w:ins>
      <w:ins w:id="101" w:author="Thomas Stockhammer" w:date="2021-05-11T12:10:00Z">
        <w:r>
          <w:rPr>
            <w:lang w:val="en-US"/>
          </w:rPr>
          <w:t>.</w:t>
        </w:r>
      </w:ins>
    </w:p>
    <w:p w14:paraId="4828195B" w14:textId="77777777" w:rsidR="0010523C" w:rsidRPr="00CB3DD1" w:rsidRDefault="0010523C" w:rsidP="0010523C">
      <w:pPr>
        <w:pStyle w:val="TH"/>
        <w:rPr>
          <w:ins w:id="102" w:author="Thomas Stockhammer" w:date="2021-05-11T12:10:00Z"/>
          <w:rFonts w:ascii="Times New Roman" w:hAnsi="Times New Roman"/>
        </w:rPr>
      </w:pPr>
      <w:ins w:id="103" w:author="Thomas Stockhammer" w:date="2021-05-11T12:10:00Z">
        <w:r w:rsidRPr="00CB3DD1">
          <w:rPr>
            <w:rFonts w:eastAsia="SimSun"/>
          </w:rPr>
          <w:t xml:space="preserve">Table </w:t>
        </w:r>
        <w:r>
          <w:rPr>
            <w:rFonts w:eastAsia="SimSun"/>
          </w:rPr>
          <w:t>6.3.2-1</w:t>
        </w:r>
        <w:r w:rsidRPr="00CB3DD1">
          <w:rPr>
            <w:rFonts w:eastAsia="SimSun"/>
          </w:rPr>
          <w:t xml:space="preserve">: </w:t>
        </w:r>
        <w:r>
          <w:rPr>
            <w:rFonts w:eastAsia="SimSun"/>
          </w:rPr>
          <w:t>Impacted Reference Points for different 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 w:author="Thomas Stockhammer" w:date="2021-05-11T12:1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47"/>
        <w:gridCol w:w="3478"/>
        <w:gridCol w:w="3604"/>
        <w:tblGridChange w:id="105">
          <w:tblGrid>
            <w:gridCol w:w="2547"/>
            <w:gridCol w:w="5188"/>
            <w:gridCol w:w="1894"/>
          </w:tblGrid>
        </w:tblGridChange>
      </w:tblGrid>
      <w:tr w:rsidR="0010523C" w14:paraId="4FD0521B" w14:textId="77777777" w:rsidTr="00EA5BC8">
        <w:trPr>
          <w:ins w:id="106" w:author="Thomas Stockhammer" w:date="2021-05-11T12:10:00Z"/>
        </w:trPr>
        <w:tc>
          <w:tcPr>
            <w:tcW w:w="2547" w:type="dxa"/>
            <w:shd w:val="clear" w:color="auto" w:fill="D9D9D9"/>
            <w:tcPrChange w:id="107" w:author="Thomas Stockhammer" w:date="2021-05-11T12:14:00Z">
              <w:tcPr>
                <w:tcW w:w="2547" w:type="dxa"/>
                <w:shd w:val="clear" w:color="auto" w:fill="D9D9D9"/>
              </w:tcPr>
            </w:tcPrChange>
          </w:tcPr>
          <w:p w14:paraId="4561A288" w14:textId="77777777" w:rsidR="0010523C" w:rsidRPr="00BB5B47" w:rsidRDefault="0010523C" w:rsidP="00EA5BC8">
            <w:pPr>
              <w:pStyle w:val="TAH"/>
              <w:rPr>
                <w:ins w:id="108" w:author="Thomas Stockhammer" w:date="2021-05-11T12:10:00Z"/>
                <w:rFonts w:cs="Arial"/>
                <w:szCs w:val="18"/>
              </w:rPr>
            </w:pPr>
            <w:ins w:id="109" w:author="Thomas Stockhammer" w:date="2021-05-11T12:10:00Z">
              <w:r>
                <w:t>Options</w:t>
              </w:r>
            </w:ins>
          </w:p>
        </w:tc>
        <w:tc>
          <w:tcPr>
            <w:tcW w:w="3478" w:type="dxa"/>
            <w:shd w:val="clear" w:color="auto" w:fill="D9D9D9"/>
            <w:tcPrChange w:id="110" w:author="Thomas Stockhammer" w:date="2021-05-11T12:14:00Z">
              <w:tcPr>
                <w:tcW w:w="5188" w:type="dxa"/>
                <w:shd w:val="clear" w:color="auto" w:fill="D9D9D9"/>
              </w:tcPr>
            </w:tcPrChange>
          </w:tcPr>
          <w:p w14:paraId="4DA51984" w14:textId="77777777" w:rsidR="0010523C" w:rsidRDefault="0010523C" w:rsidP="00EA5BC8">
            <w:pPr>
              <w:pStyle w:val="TAH"/>
              <w:rPr>
                <w:ins w:id="111" w:author="Thomas Stockhammer" w:date="2021-05-11T12:10:00Z"/>
              </w:rPr>
            </w:pPr>
            <w:ins w:id="112" w:author="Thomas Stockhammer" w:date="2021-05-11T12:12:00Z">
              <w:r>
                <w:t>Benefits</w:t>
              </w:r>
            </w:ins>
          </w:p>
        </w:tc>
        <w:tc>
          <w:tcPr>
            <w:tcW w:w="3604" w:type="dxa"/>
            <w:shd w:val="clear" w:color="auto" w:fill="D9D9D9"/>
            <w:tcPrChange w:id="113" w:author="Thomas Stockhammer" w:date="2021-05-11T12:14:00Z">
              <w:tcPr>
                <w:tcW w:w="1894" w:type="dxa"/>
                <w:shd w:val="clear" w:color="auto" w:fill="D9D9D9"/>
              </w:tcPr>
            </w:tcPrChange>
          </w:tcPr>
          <w:p w14:paraId="51D0BC30" w14:textId="77777777" w:rsidR="0010523C" w:rsidRDefault="0010523C" w:rsidP="00EA5BC8">
            <w:pPr>
              <w:pStyle w:val="TAH"/>
              <w:rPr>
                <w:ins w:id="114" w:author="Thomas Stockhammer" w:date="2021-05-11T12:10:00Z"/>
              </w:rPr>
            </w:pPr>
            <w:ins w:id="115" w:author="Thomas Stockhammer" w:date="2021-05-11T12:12:00Z">
              <w:r>
                <w:t>Drawbacks</w:t>
              </w:r>
            </w:ins>
          </w:p>
        </w:tc>
      </w:tr>
      <w:tr w:rsidR="0010523C" w14:paraId="078F1435" w14:textId="77777777" w:rsidTr="00EA5BC8">
        <w:trPr>
          <w:ins w:id="116" w:author="Thomas Stockhammer" w:date="2021-05-11T12:10:00Z"/>
        </w:trPr>
        <w:tc>
          <w:tcPr>
            <w:tcW w:w="2547" w:type="dxa"/>
            <w:shd w:val="clear" w:color="auto" w:fill="auto"/>
            <w:tcPrChange w:id="117" w:author="Thomas Stockhammer" w:date="2021-05-11T12:14:00Z">
              <w:tcPr>
                <w:tcW w:w="2547" w:type="dxa"/>
                <w:shd w:val="clear" w:color="auto" w:fill="auto"/>
              </w:tcPr>
            </w:tcPrChange>
          </w:tcPr>
          <w:p w14:paraId="05EAB964" w14:textId="77777777" w:rsidR="0010523C" w:rsidRDefault="0010523C" w:rsidP="00EA5BC8">
            <w:pPr>
              <w:pStyle w:val="TAL"/>
              <w:rPr>
                <w:ins w:id="118" w:author="Thomas Stockhammer" w:date="2021-05-11T12:10:00Z"/>
              </w:rPr>
            </w:pPr>
            <w:ins w:id="119" w:author="Thomas Stockhammer" w:date="2021-05-11T12:11:00Z">
              <w:r>
                <w:t>5GMS uses MBMS User Service (Option A)</w:t>
              </w:r>
            </w:ins>
          </w:p>
        </w:tc>
        <w:tc>
          <w:tcPr>
            <w:tcW w:w="3478" w:type="dxa"/>
            <w:shd w:val="clear" w:color="auto" w:fill="auto"/>
            <w:tcPrChange w:id="120" w:author="Thomas Stockhammer" w:date="2021-05-11T12:14:00Z">
              <w:tcPr>
                <w:tcW w:w="5188" w:type="dxa"/>
                <w:shd w:val="clear" w:color="auto" w:fill="auto"/>
              </w:tcPr>
            </w:tcPrChange>
          </w:tcPr>
          <w:p w14:paraId="18D6F42B" w14:textId="77777777" w:rsidR="0010523C" w:rsidRDefault="0010523C" w:rsidP="00EA5BC8">
            <w:pPr>
              <w:pStyle w:val="TAL"/>
              <w:rPr>
                <w:ins w:id="121" w:author="Thomas Stockhammer" w:date="2021-05-11T12:10:00Z"/>
              </w:rPr>
            </w:pPr>
            <w:ins w:id="122" w:author="Thomas Stockhammer" w:date="2021-05-11T12:19:00Z">
              <w:r>
                <w:t>This has minimal impact on the MBSF and MBSTF and only 5GMS needs to be updated to locate the bearer.</w:t>
              </w:r>
            </w:ins>
          </w:p>
        </w:tc>
        <w:tc>
          <w:tcPr>
            <w:tcW w:w="3604" w:type="dxa"/>
            <w:shd w:val="clear" w:color="auto" w:fill="auto"/>
            <w:tcPrChange w:id="123" w:author="Thomas Stockhammer" w:date="2021-05-11T12:14:00Z">
              <w:tcPr>
                <w:tcW w:w="1894" w:type="dxa"/>
                <w:shd w:val="clear" w:color="auto" w:fill="auto"/>
              </w:tcPr>
            </w:tcPrChange>
          </w:tcPr>
          <w:p w14:paraId="0961CA00" w14:textId="77777777" w:rsidR="0010523C" w:rsidRDefault="0010523C" w:rsidP="00EA5BC8">
            <w:pPr>
              <w:pStyle w:val="TAL"/>
              <w:rPr>
                <w:ins w:id="124" w:author="Thomas Stockhammer" w:date="2021-05-11T12:10:00Z"/>
              </w:rPr>
            </w:pPr>
            <w:ins w:id="125" w:author="Thomas Stockhammer" w:date="2021-05-11T12:19:00Z">
              <w:r>
                <w:t xml:space="preserve">Someone deploying </w:t>
              </w:r>
            </w:ins>
            <w:ins w:id="126" w:author="Thomas Stockhammer" w:date="2021-05-11T12:21:00Z">
              <w:r>
                <w:t xml:space="preserve">5G Broadcast </w:t>
              </w:r>
              <w:proofErr w:type="spellStart"/>
              <w:r>
                <w:t>can not</w:t>
              </w:r>
              <w:proofErr w:type="spellEnd"/>
              <w:r>
                <w:t xml:space="preserve"> make use of the newly defined MBSF and MBSTF </w:t>
              </w:r>
              <w:proofErr w:type="spellStart"/>
              <w:r>
                <w:t>functionalitities</w:t>
              </w:r>
              <w:proofErr w:type="spellEnd"/>
              <w:r>
                <w:t>.</w:t>
              </w:r>
            </w:ins>
          </w:p>
        </w:tc>
      </w:tr>
      <w:tr w:rsidR="0010523C" w14:paraId="4C89C84B" w14:textId="77777777" w:rsidTr="00EA5BC8">
        <w:trPr>
          <w:ins w:id="127" w:author="Thomas Stockhammer" w:date="2021-05-11T12:10:00Z"/>
        </w:trPr>
        <w:tc>
          <w:tcPr>
            <w:tcW w:w="2547" w:type="dxa"/>
            <w:shd w:val="clear" w:color="auto" w:fill="auto"/>
            <w:tcPrChange w:id="128" w:author="Thomas Stockhammer" w:date="2021-05-11T12:14:00Z">
              <w:tcPr>
                <w:tcW w:w="2547" w:type="dxa"/>
                <w:shd w:val="clear" w:color="auto" w:fill="auto"/>
              </w:tcPr>
            </w:tcPrChange>
          </w:tcPr>
          <w:p w14:paraId="1706DD32" w14:textId="77777777" w:rsidR="0010523C" w:rsidRDefault="0010523C" w:rsidP="00EA5BC8">
            <w:pPr>
              <w:pStyle w:val="TAL"/>
              <w:rPr>
                <w:ins w:id="129" w:author="Thomas Stockhammer" w:date="2021-05-11T12:10:00Z"/>
              </w:rPr>
            </w:pPr>
            <w:ins w:id="130" w:author="Thomas Stockhammer" w:date="2021-05-11T12:11:00Z">
              <w:r>
                <w:t>5MB</w:t>
              </w:r>
            </w:ins>
            <w:ins w:id="131" w:author="Thomas Stockhammer" w:date="2021-05-11T12:12:00Z">
              <w:r>
                <w:t>S</w:t>
              </w:r>
            </w:ins>
            <w:ins w:id="132" w:author="Thomas Stockhammer" w:date="2021-05-11T12:11:00Z">
              <w:r>
                <w:t xml:space="preserve"> uses </w:t>
              </w:r>
            </w:ins>
            <w:ins w:id="133" w:author="Thomas Stockhammer" w:date="2021-05-11T12:12:00Z">
              <w:r>
                <w:t xml:space="preserve">MBMS Bearer Service (Option </w:t>
              </w:r>
            </w:ins>
            <w:ins w:id="134" w:author="Thomas Stockhammer" w:date="2021-05-11T12:13:00Z">
              <w:r>
                <w:t>B</w:t>
              </w:r>
            </w:ins>
            <w:ins w:id="135" w:author="Thomas Stockhammer" w:date="2021-05-11T12:12:00Z">
              <w:r>
                <w:t>)</w:t>
              </w:r>
            </w:ins>
          </w:p>
        </w:tc>
        <w:tc>
          <w:tcPr>
            <w:tcW w:w="3478" w:type="dxa"/>
            <w:shd w:val="clear" w:color="auto" w:fill="auto"/>
            <w:tcPrChange w:id="136" w:author="Thomas Stockhammer" w:date="2021-05-11T12:14:00Z">
              <w:tcPr>
                <w:tcW w:w="5188" w:type="dxa"/>
                <w:shd w:val="clear" w:color="auto" w:fill="auto"/>
              </w:tcPr>
            </w:tcPrChange>
          </w:tcPr>
          <w:p w14:paraId="7D607385" w14:textId="77777777" w:rsidR="0010523C" w:rsidRDefault="0010523C" w:rsidP="00EA5BC8">
            <w:pPr>
              <w:pStyle w:val="TAL"/>
              <w:rPr>
                <w:ins w:id="137" w:author="Thomas Stockhammer" w:date="2021-05-11T12:20:00Z"/>
              </w:rPr>
            </w:pPr>
            <w:ins w:id="138" w:author="Thomas Stockhammer" w:date="2021-05-11T12:16:00Z">
              <w:r>
                <w:t>It is expected that MBS</w:t>
              </w:r>
            </w:ins>
            <w:ins w:id="139" w:author="Thomas Stockhammer" w:date="2021-05-11T12:17:00Z">
              <w:r>
                <w:t>TF replicates most of the delivery functions that are anyways needed from the BMSC. Based on this, adding the relevant MBMS Bearer service is trivial to MBS</w:t>
              </w:r>
            </w:ins>
            <w:ins w:id="140" w:author="Thomas Stockhammer" w:date="2021-05-11T12:18:00Z">
              <w:r>
                <w:t xml:space="preserve">TF </w:t>
              </w:r>
              <w:proofErr w:type="gramStart"/>
              <w:r>
                <w:t>and also</w:t>
              </w:r>
              <w:proofErr w:type="gramEnd"/>
              <w:r>
                <w:t xml:space="preserve"> the delivery functions can re-used and harmonized in a single spec.</w:t>
              </w:r>
            </w:ins>
          </w:p>
          <w:p w14:paraId="783CA388" w14:textId="77777777" w:rsidR="0010523C" w:rsidRDefault="0010523C" w:rsidP="00EA5BC8">
            <w:pPr>
              <w:pStyle w:val="TAL"/>
              <w:rPr>
                <w:ins w:id="141" w:author="Thomas Stockhammer" w:date="2021-05-11T12:20:00Z"/>
              </w:rPr>
            </w:pPr>
          </w:p>
          <w:p w14:paraId="495AA01A" w14:textId="77777777" w:rsidR="0010523C" w:rsidRDefault="0010523C" w:rsidP="00EA5BC8">
            <w:pPr>
              <w:pStyle w:val="TAL"/>
              <w:rPr>
                <w:ins w:id="142" w:author="Thomas Stockhammer" w:date="2021-05-11T12:10:00Z"/>
              </w:rPr>
            </w:pPr>
            <w:proofErr w:type="gramStart"/>
            <w:ins w:id="143" w:author="Thomas Stockhammer" w:date="2021-05-11T12:20:00Z">
              <w:r>
                <w:t>Also</w:t>
              </w:r>
              <w:proofErr w:type="gramEnd"/>
              <w:r>
                <w:t xml:space="preserve"> the benefits and extensions defined to the new interfaces and protocols are also available for the MBMS Bearer service.</w:t>
              </w:r>
            </w:ins>
          </w:p>
        </w:tc>
        <w:tc>
          <w:tcPr>
            <w:tcW w:w="3604" w:type="dxa"/>
            <w:shd w:val="clear" w:color="auto" w:fill="auto"/>
            <w:tcPrChange w:id="144" w:author="Thomas Stockhammer" w:date="2021-05-11T12:14:00Z">
              <w:tcPr>
                <w:tcW w:w="1894" w:type="dxa"/>
                <w:shd w:val="clear" w:color="auto" w:fill="auto"/>
              </w:tcPr>
            </w:tcPrChange>
          </w:tcPr>
          <w:p w14:paraId="34BCDD7D" w14:textId="77777777" w:rsidR="0010523C" w:rsidRDefault="0010523C" w:rsidP="00EA5BC8">
            <w:pPr>
              <w:pStyle w:val="TAL"/>
              <w:rPr>
                <w:ins w:id="145" w:author="Thomas Stockhammer" w:date="2021-05-11T12:10:00Z"/>
              </w:rPr>
            </w:pPr>
            <w:ins w:id="146" w:author="Thomas Stockhammer" w:date="2021-05-11T12:18:00Z">
              <w:r>
                <w:t xml:space="preserve">The MBSTF needs to replicate the delivery functions provided for </w:t>
              </w:r>
            </w:ins>
            <w:ins w:id="147" w:author="Thomas Stockhammer" w:date="2021-05-11T12:19:00Z">
              <w:r>
                <w:t>MBMS.</w:t>
              </w:r>
            </w:ins>
          </w:p>
        </w:tc>
      </w:tr>
      <w:tr w:rsidR="0010523C" w14:paraId="673801D4" w14:textId="77777777" w:rsidTr="00EA5BC8">
        <w:trPr>
          <w:ins w:id="148" w:author="Thomas Stockhammer" w:date="2021-05-11T12:10:00Z"/>
        </w:trPr>
        <w:tc>
          <w:tcPr>
            <w:tcW w:w="2547" w:type="dxa"/>
            <w:shd w:val="clear" w:color="auto" w:fill="auto"/>
            <w:tcPrChange w:id="149" w:author="Thomas Stockhammer" w:date="2021-05-11T12:14:00Z">
              <w:tcPr>
                <w:tcW w:w="2547" w:type="dxa"/>
                <w:shd w:val="clear" w:color="auto" w:fill="auto"/>
              </w:tcPr>
            </w:tcPrChange>
          </w:tcPr>
          <w:p w14:paraId="5CD5D4D0" w14:textId="77777777" w:rsidR="0010523C" w:rsidRDefault="0010523C" w:rsidP="00EA5BC8">
            <w:pPr>
              <w:pStyle w:val="TAL"/>
              <w:rPr>
                <w:ins w:id="150" w:author="Thomas Stockhammer" w:date="2021-05-11T12:10:00Z"/>
              </w:rPr>
            </w:pPr>
            <w:ins w:id="151" w:author="Thomas Stockhammer" w:date="2021-05-11T12:12:00Z">
              <w:r>
                <w:t xml:space="preserve">5MBS uses </w:t>
              </w:r>
            </w:ins>
            <w:ins w:id="152" w:author="Thomas Stockhammer" w:date="2021-05-11T12:13:00Z">
              <w:r>
                <w:t>M1 interfaces</w:t>
              </w:r>
            </w:ins>
            <w:ins w:id="153" w:author="Thomas Stockhammer" w:date="2021-05-11T12:12:00Z">
              <w:r>
                <w:t xml:space="preserve"> (Option </w:t>
              </w:r>
            </w:ins>
            <w:ins w:id="154" w:author="Thomas Stockhammer" w:date="2021-05-11T12:13:00Z">
              <w:r>
                <w:t>C</w:t>
              </w:r>
            </w:ins>
            <w:ins w:id="155" w:author="Thomas Stockhammer" w:date="2021-05-11T12:12:00Z">
              <w:r>
                <w:t>)</w:t>
              </w:r>
            </w:ins>
          </w:p>
        </w:tc>
        <w:tc>
          <w:tcPr>
            <w:tcW w:w="3478" w:type="dxa"/>
            <w:shd w:val="clear" w:color="auto" w:fill="auto"/>
            <w:tcPrChange w:id="156" w:author="Thomas Stockhammer" w:date="2021-05-11T12:14:00Z">
              <w:tcPr>
                <w:tcW w:w="5188" w:type="dxa"/>
                <w:shd w:val="clear" w:color="auto" w:fill="auto"/>
              </w:tcPr>
            </w:tcPrChange>
          </w:tcPr>
          <w:p w14:paraId="12521B2A" w14:textId="77777777" w:rsidR="0010523C" w:rsidRDefault="0010523C" w:rsidP="00EA5BC8">
            <w:pPr>
              <w:pStyle w:val="TAL"/>
              <w:rPr>
                <w:ins w:id="157" w:author="Thomas Stockhammer" w:date="2021-05-11T12:10:00Z"/>
              </w:rPr>
            </w:pPr>
            <w:ins w:id="158" w:author="Thomas Stockhammer" w:date="2021-05-11T12:14:00Z">
              <w:r>
                <w:t>The equipment needed to support both, 5G Broa</w:t>
              </w:r>
            </w:ins>
            <w:ins w:id="159" w:author="Thomas Stockhammer" w:date="2021-05-11T12:15:00Z">
              <w:r>
                <w:t xml:space="preserve">dcast </w:t>
              </w:r>
              <w:proofErr w:type="spellStart"/>
              <w:r>
                <w:t>enTV</w:t>
              </w:r>
              <w:proofErr w:type="spellEnd"/>
              <w:r>
                <w:t xml:space="preserve"> and </w:t>
              </w:r>
              <w:proofErr w:type="spellStart"/>
              <w:r>
                <w:t>and</w:t>
              </w:r>
              <w:proofErr w:type="spellEnd"/>
              <w:r>
                <w:t xml:space="preserve"> 5MBS is minimized as 5MBS includes the MBMS GW functionality.</w:t>
              </w:r>
            </w:ins>
          </w:p>
        </w:tc>
        <w:tc>
          <w:tcPr>
            <w:tcW w:w="3604" w:type="dxa"/>
            <w:shd w:val="clear" w:color="auto" w:fill="auto"/>
            <w:tcPrChange w:id="160" w:author="Thomas Stockhammer" w:date="2021-05-11T12:14:00Z">
              <w:tcPr>
                <w:tcW w:w="1894" w:type="dxa"/>
                <w:shd w:val="clear" w:color="auto" w:fill="auto"/>
              </w:tcPr>
            </w:tcPrChange>
          </w:tcPr>
          <w:p w14:paraId="72E8C770" w14:textId="77777777" w:rsidR="0010523C" w:rsidRDefault="0010523C" w:rsidP="00EA5BC8">
            <w:pPr>
              <w:pStyle w:val="TAL"/>
              <w:rPr>
                <w:ins w:id="161" w:author="Thomas Stockhammer" w:date="2021-05-11T12:10:00Z"/>
              </w:rPr>
            </w:pPr>
            <w:ins w:id="162" w:author="Thomas Stockhammer" w:date="2021-05-11T12:15:00Z">
              <w:r>
                <w:t>MBMS GW functionality is simple</w:t>
              </w:r>
            </w:ins>
            <w:ins w:id="163" w:author="Thomas Stockhammer" w:date="2021-05-11T12:16:00Z">
              <w:r>
                <w:t xml:space="preserve">, so no benefit for this. </w:t>
              </w:r>
            </w:ins>
          </w:p>
        </w:tc>
      </w:tr>
    </w:tbl>
    <w:p w14:paraId="6AAB22D1" w14:textId="77777777" w:rsidR="0010523C" w:rsidRDefault="0010523C" w:rsidP="0010523C">
      <w:pPr>
        <w:rPr>
          <w:ins w:id="164" w:author="Thomas Stockhammer" w:date="2021-05-11T14:02:00Z"/>
        </w:rPr>
      </w:pPr>
    </w:p>
    <w:p w14:paraId="42638EFB" w14:textId="77777777" w:rsidR="0010523C" w:rsidRDefault="0010523C">
      <w:pPr>
        <w:pPrChange w:id="165" w:author="Thomas Stockhammer" w:date="2021-05-11T07:02:00Z">
          <w:pPr>
            <w:ind w:left="720" w:hanging="360"/>
          </w:pPr>
        </w:pPrChange>
      </w:pPr>
      <w:ins w:id="166" w:author="Thomas Stockhammer" w:date="2021-05-11T12:21:00Z">
        <w:r>
          <w:t>Based on the discussion, it is proposed to enable both, Option A a</w:t>
        </w:r>
      </w:ins>
      <w:ins w:id="167" w:author="Thomas Stockhammer" w:date="2021-05-11T12:22:00Z">
        <w:r>
          <w:t>nd Option B.</w:t>
        </w:r>
      </w:ins>
      <w:del w:id="168" w:author="Thomas Stockhammer" w:date="2021-05-11T09:28:00Z">
        <w:r w:rsidDel="007D433E">
          <w:fldChar w:fldCharType="begin"/>
        </w:r>
        <w:r w:rsidDel="007D433E">
          <w:fldChar w:fldCharType="end"/>
        </w:r>
      </w:del>
    </w:p>
    <w:p w14:paraId="12A2D0CD" w14:textId="7E5694AA" w:rsidR="0010523C" w:rsidRDefault="0010523C"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2763012" w14:textId="77777777" w:rsidR="000A7D4E" w:rsidRPr="000A7D4E" w:rsidRDefault="000A7D4E" w:rsidP="000A7D4E">
      <w:pPr>
        <w:keepNext/>
        <w:keepLines/>
        <w:spacing w:before="120"/>
        <w:ind w:left="1134" w:hanging="1134"/>
        <w:outlineLvl w:val="2"/>
        <w:rPr>
          <w:ins w:id="169" w:author="Thomas Stockhammer" w:date="2021-05-11T12:22:00Z"/>
          <w:rFonts w:ascii="Arial" w:hAnsi="Arial"/>
          <w:sz w:val="28"/>
          <w:lang w:val="en-US"/>
        </w:rPr>
      </w:pPr>
      <w:ins w:id="170" w:author="Thomas Stockhammer" w:date="2021-05-11T12:22:00Z">
        <w:r w:rsidRPr="000A7D4E">
          <w:rPr>
            <w:rFonts w:ascii="Arial" w:hAnsi="Arial"/>
            <w:sz w:val="28"/>
            <w:lang w:val="en-US"/>
          </w:rPr>
          <w:t>6.2.4</w:t>
        </w:r>
        <w:r w:rsidRPr="000A7D4E">
          <w:rPr>
            <w:rFonts w:ascii="Arial" w:hAnsi="Arial"/>
            <w:sz w:val="28"/>
            <w:lang w:val="en-US"/>
          </w:rPr>
          <w:tab/>
          <w:t>Interworking</w:t>
        </w:r>
      </w:ins>
    </w:p>
    <w:p w14:paraId="6B1F066B" w14:textId="77777777" w:rsidR="000A7D4E" w:rsidRPr="000A7D4E" w:rsidRDefault="000A7D4E" w:rsidP="000A7D4E">
      <w:pPr>
        <w:rPr>
          <w:ins w:id="171" w:author="Thomas Stockhammer" w:date="2021-05-11T12:38:00Z"/>
          <w:lang w:val="en-US"/>
        </w:rPr>
      </w:pPr>
      <w:proofErr w:type="gramStart"/>
      <w:ins w:id="172" w:author="Thomas Stockhammer" w:date="2021-05-11T12:22:00Z">
        <w:r w:rsidRPr="000A7D4E">
          <w:rPr>
            <w:lang w:val="en-US"/>
          </w:rPr>
          <w:t>In order to</w:t>
        </w:r>
        <w:proofErr w:type="gramEnd"/>
        <w:r w:rsidRPr="000A7D4E">
          <w:rPr>
            <w:lang w:val="en-US"/>
          </w:rPr>
          <w:t xml:space="preserve"> address the interworking case</w:t>
        </w:r>
      </w:ins>
      <w:ins w:id="173" w:author="Thomas Stockhammer" w:date="2021-05-11T12:36:00Z">
        <w:r w:rsidRPr="000A7D4E">
          <w:rPr>
            <w:lang w:val="en-US"/>
          </w:rPr>
          <w:t xml:space="preserve">s documented in </w:t>
        </w:r>
      </w:ins>
      <w:ins w:id="174" w:author="Thomas Stockhammer" w:date="2021-05-11T12:37:00Z">
        <w:r w:rsidRPr="000A7D4E">
          <w:rPr>
            <w:lang w:val="en-US"/>
          </w:rPr>
          <w:t xml:space="preserve">key issue #7, clause 5.8, the following aspects deserve standardization for </w:t>
        </w:r>
      </w:ins>
    </w:p>
    <w:p w14:paraId="20461595" w14:textId="77777777" w:rsidR="000A7D4E" w:rsidRPr="000A7D4E" w:rsidRDefault="000A7D4E" w:rsidP="000A7D4E">
      <w:pPr>
        <w:numPr>
          <w:ilvl w:val="0"/>
          <w:numId w:val="66"/>
        </w:numPr>
        <w:contextualSpacing/>
        <w:rPr>
          <w:ins w:id="175" w:author="Thomas Stockhammer" w:date="2021-05-11T12:38:00Z"/>
          <w:rFonts w:eastAsia="SimSun"/>
          <w:lang w:val="en-US"/>
        </w:rPr>
      </w:pPr>
      <w:ins w:id="176" w:author="Thomas Stockhammer" w:date="2021-05-11T12:37:00Z">
        <w:r w:rsidRPr="000A7D4E">
          <w:rPr>
            <w:rFonts w:eastAsia="SimSun"/>
            <w:lang w:val="en-US"/>
          </w:rPr>
          <w:t>Option A</w:t>
        </w:r>
      </w:ins>
      <w:ins w:id="177" w:author="Thomas Stockhammer" w:date="2021-05-11T12:38:00Z">
        <w:r w:rsidRPr="000A7D4E">
          <w:rPr>
            <w:rFonts w:eastAsia="SimSun"/>
            <w:lang w:val="en-US"/>
          </w:rPr>
          <w:t xml:space="preserve"> (5G</w:t>
        </w:r>
        <w:r w:rsidRPr="000A7D4E">
          <w:rPr>
            <w:rFonts w:eastAsia="SimSun"/>
            <w:lang w:val="en-US"/>
            <w:rPrChange w:id="178" w:author="Thomas Stockhammer" w:date="2021-05-11T12:38:00Z">
              <w:rPr>
                <w:lang w:val="en-US"/>
              </w:rPr>
            </w:rPrChange>
          </w:rPr>
          <w:t>MS uses MBMS User Services)</w:t>
        </w:r>
        <w:r w:rsidRPr="000A7D4E">
          <w:rPr>
            <w:rFonts w:eastAsia="SimSun"/>
            <w:lang w:val="en-US"/>
          </w:rPr>
          <w:t>:</w:t>
        </w:r>
      </w:ins>
    </w:p>
    <w:p w14:paraId="3BB6BF62" w14:textId="77777777" w:rsidR="000A7D4E" w:rsidRPr="000A7D4E" w:rsidRDefault="000A7D4E" w:rsidP="000A7D4E">
      <w:pPr>
        <w:numPr>
          <w:ilvl w:val="1"/>
          <w:numId w:val="66"/>
        </w:numPr>
        <w:contextualSpacing/>
        <w:rPr>
          <w:ins w:id="179" w:author="Thomas Stockhammer" w:date="2021-05-11T12:39:00Z"/>
          <w:rFonts w:eastAsia="SimSun"/>
          <w:lang w:val="en-US"/>
        </w:rPr>
      </w:pPr>
      <w:ins w:id="180" w:author="Thomas Stockhammer" w:date="2021-05-11T12:39:00Z">
        <w:r w:rsidRPr="000A7D4E">
          <w:rPr>
            <w:rFonts w:eastAsia="SimSun"/>
            <w:lang w:val="en-US"/>
          </w:rPr>
          <w:t>For stand-alone service without unicast</w:t>
        </w:r>
      </w:ins>
    </w:p>
    <w:p w14:paraId="6CD8ECAA" w14:textId="77777777" w:rsidR="000A7D4E" w:rsidRPr="000A7D4E" w:rsidRDefault="000A7D4E" w:rsidP="000A7D4E">
      <w:pPr>
        <w:numPr>
          <w:ilvl w:val="2"/>
          <w:numId w:val="66"/>
        </w:numPr>
        <w:contextualSpacing/>
        <w:rPr>
          <w:ins w:id="181" w:author="Thomas Stockhammer" w:date="2021-05-11T12:39:00Z"/>
          <w:rFonts w:eastAsia="SimSun"/>
          <w:lang w:val="en-US"/>
        </w:rPr>
      </w:pPr>
      <w:ins w:id="182" w:author="Thomas Stockhammer" w:date="2021-05-11T12:39:00Z">
        <w:r w:rsidRPr="000A7D4E">
          <w:rPr>
            <w:rFonts w:eastAsia="SimSun"/>
            <w:lang w:val="en-US"/>
          </w:rPr>
          <w:t>M1d extensions to provision for MBMS User service delivery</w:t>
        </w:r>
      </w:ins>
    </w:p>
    <w:p w14:paraId="58FC1C55" w14:textId="77777777" w:rsidR="000A7D4E" w:rsidRPr="000A7D4E" w:rsidRDefault="000A7D4E" w:rsidP="000A7D4E">
      <w:pPr>
        <w:numPr>
          <w:ilvl w:val="2"/>
          <w:numId w:val="66"/>
        </w:numPr>
        <w:contextualSpacing/>
        <w:rPr>
          <w:ins w:id="183" w:author="Thomas Stockhammer" w:date="2021-05-11T12:40:00Z"/>
          <w:rFonts w:eastAsia="SimSun"/>
          <w:lang w:val="en-US"/>
        </w:rPr>
      </w:pPr>
      <w:proofErr w:type="spellStart"/>
      <w:ins w:id="184" w:author="Thomas Stockhammer" w:date="2021-05-11T12:40:00Z">
        <w:r w:rsidRPr="000A7D4E">
          <w:rPr>
            <w:rFonts w:eastAsia="SimSun"/>
            <w:lang w:val="en-US"/>
          </w:rPr>
          <w:t>xMB</w:t>
        </w:r>
        <w:proofErr w:type="spellEnd"/>
        <w:r w:rsidRPr="000A7D4E">
          <w:rPr>
            <w:rFonts w:eastAsia="SimSun"/>
            <w:lang w:val="en-US"/>
          </w:rPr>
          <w:t xml:space="preserve"> extensions to identify content as 5GMSd Service</w:t>
        </w:r>
      </w:ins>
    </w:p>
    <w:p w14:paraId="5AD7DC58" w14:textId="77777777" w:rsidR="000A7D4E" w:rsidRPr="000A7D4E" w:rsidRDefault="000A7D4E" w:rsidP="000A7D4E">
      <w:pPr>
        <w:numPr>
          <w:ilvl w:val="2"/>
          <w:numId w:val="66"/>
        </w:numPr>
        <w:contextualSpacing/>
        <w:rPr>
          <w:ins w:id="185" w:author="Thomas Stockhammer" w:date="2021-05-11T12:41:00Z"/>
          <w:rFonts w:eastAsia="SimSun"/>
          <w:lang w:val="en-US"/>
        </w:rPr>
      </w:pPr>
      <w:ins w:id="186" w:author="Thomas Stockhammer" w:date="2021-05-11T12:40:00Z">
        <w:r w:rsidRPr="000A7D4E">
          <w:rPr>
            <w:rFonts w:eastAsia="SimSun"/>
            <w:lang w:val="en-US"/>
          </w:rPr>
          <w:t xml:space="preserve">M5d extensions </w:t>
        </w:r>
      </w:ins>
      <w:ins w:id="187" w:author="Thomas Stockhammer" w:date="2021-05-11T12:41:00Z">
        <w:r w:rsidRPr="000A7D4E">
          <w:rPr>
            <w:rFonts w:eastAsia="SimSun"/>
            <w:lang w:val="en-US"/>
          </w:rPr>
          <w:t>provide the service signaling for MBMS</w:t>
        </w:r>
      </w:ins>
    </w:p>
    <w:p w14:paraId="262CF24A" w14:textId="77777777" w:rsidR="000A7D4E" w:rsidRPr="000A7D4E" w:rsidRDefault="000A7D4E" w:rsidP="000A7D4E">
      <w:pPr>
        <w:numPr>
          <w:ilvl w:val="2"/>
          <w:numId w:val="66"/>
        </w:numPr>
        <w:contextualSpacing/>
        <w:rPr>
          <w:ins w:id="188" w:author="Thomas Stockhammer" w:date="2021-05-11T12:41:00Z"/>
          <w:rFonts w:eastAsia="SimSun"/>
          <w:lang w:val="en-US"/>
        </w:rPr>
      </w:pPr>
      <w:ins w:id="189" w:author="Thomas Stockhammer" w:date="2021-05-11T12:41:00Z">
        <w:r w:rsidRPr="000A7D4E">
          <w:rPr>
            <w:rFonts w:eastAsia="SimSun"/>
            <w:lang w:val="en-US"/>
          </w:rPr>
          <w:t>5GMSd extensions to support the MBMS-API</w:t>
        </w:r>
      </w:ins>
      <w:ins w:id="190" w:author="Thomas Stockhammer" w:date="2021-05-11T12:42:00Z">
        <w:r w:rsidRPr="000A7D4E">
          <w:rPr>
            <w:rFonts w:eastAsia="SimSun"/>
            <w:lang w:val="en-US"/>
          </w:rPr>
          <w:t>s</w:t>
        </w:r>
      </w:ins>
    </w:p>
    <w:p w14:paraId="2557BDF4" w14:textId="77777777" w:rsidR="000A7D4E" w:rsidRPr="000A7D4E" w:rsidRDefault="000A7D4E" w:rsidP="000A7D4E">
      <w:pPr>
        <w:numPr>
          <w:ilvl w:val="1"/>
          <w:numId w:val="66"/>
        </w:numPr>
        <w:contextualSpacing/>
        <w:rPr>
          <w:ins w:id="191" w:author="Thomas Stockhammer" w:date="2021-05-11T12:43:00Z"/>
          <w:rFonts w:eastAsia="SimSun"/>
          <w:lang w:val="en-US"/>
        </w:rPr>
      </w:pPr>
      <w:ins w:id="192" w:author="Thomas Stockhammer" w:date="2021-05-11T12:42:00Z">
        <w:r w:rsidRPr="000A7D4E">
          <w:rPr>
            <w:rFonts w:eastAsia="SimSun"/>
            <w:lang w:val="en-US"/>
          </w:rPr>
          <w:t xml:space="preserve">In addition, for a service that also leverages the use of 5GMSd unicast, the equivalent topics as introduced in </w:t>
        </w:r>
      </w:ins>
      <w:ins w:id="193" w:author="Thomas Stockhammer" w:date="2021-05-11T12:43:00Z">
        <w:r w:rsidRPr="000A7D4E">
          <w:rPr>
            <w:rFonts w:eastAsia="SimSun"/>
            <w:lang w:val="en-US"/>
          </w:rPr>
          <w:t>clause 6.2.3 may be provided for:</w:t>
        </w:r>
      </w:ins>
    </w:p>
    <w:p w14:paraId="321EEE8B" w14:textId="77777777" w:rsidR="000A7D4E" w:rsidRPr="000A7D4E" w:rsidRDefault="000A7D4E" w:rsidP="000A7D4E">
      <w:pPr>
        <w:numPr>
          <w:ilvl w:val="2"/>
          <w:numId w:val="66"/>
        </w:numPr>
        <w:contextualSpacing/>
        <w:rPr>
          <w:ins w:id="194" w:author="Thomas Stockhammer" w:date="2021-05-11T12:43:00Z"/>
          <w:rFonts w:eastAsia="SimSun"/>
          <w:lang w:val="en-US"/>
        </w:rPr>
      </w:pPr>
      <w:ins w:id="195" w:author="Thomas Stockhammer" w:date="2021-05-11T12:43:00Z">
        <w:r w:rsidRPr="000A7D4E">
          <w:rPr>
            <w:rFonts w:eastAsia="SimSun"/>
            <w:lang w:val="en-US"/>
          </w:rPr>
          <w:t>Fast Startup</w:t>
        </w:r>
      </w:ins>
    </w:p>
    <w:p w14:paraId="67B2071C" w14:textId="77777777" w:rsidR="000A7D4E" w:rsidRPr="000A7D4E" w:rsidRDefault="000A7D4E" w:rsidP="000A7D4E">
      <w:pPr>
        <w:numPr>
          <w:ilvl w:val="2"/>
          <w:numId w:val="66"/>
        </w:numPr>
        <w:contextualSpacing/>
        <w:rPr>
          <w:ins w:id="196" w:author="Thomas Stockhammer" w:date="2021-05-11T12:43:00Z"/>
          <w:rFonts w:eastAsia="SimSun"/>
          <w:lang w:val="en-US"/>
        </w:rPr>
      </w:pPr>
      <w:ins w:id="197" w:author="Thomas Stockhammer" w:date="2021-05-11T12:43:00Z">
        <w:r w:rsidRPr="000A7D4E">
          <w:rPr>
            <w:rFonts w:eastAsia="SimSun"/>
            <w:lang w:val="en-US"/>
          </w:rPr>
          <w:t>Session continuity</w:t>
        </w:r>
      </w:ins>
    </w:p>
    <w:p w14:paraId="33C7BB5A" w14:textId="77777777" w:rsidR="000A7D4E" w:rsidRPr="000A7D4E" w:rsidRDefault="000A7D4E" w:rsidP="000A7D4E">
      <w:pPr>
        <w:numPr>
          <w:ilvl w:val="2"/>
          <w:numId w:val="66"/>
        </w:numPr>
        <w:contextualSpacing/>
        <w:rPr>
          <w:ins w:id="198" w:author="Thomas Stockhammer" w:date="2021-05-11T12:43:00Z"/>
          <w:rFonts w:eastAsia="SimSun"/>
          <w:lang w:val="en-US"/>
        </w:rPr>
      </w:pPr>
      <w:ins w:id="199" w:author="Thomas Stockhammer" w:date="2021-05-11T12:43:00Z">
        <w:r w:rsidRPr="000A7D4E">
          <w:rPr>
            <w:rFonts w:eastAsia="SimSun"/>
            <w:lang w:val="en-US"/>
          </w:rPr>
          <w:t xml:space="preserve">Enhanced service quality </w:t>
        </w:r>
      </w:ins>
    </w:p>
    <w:p w14:paraId="106B410B" w14:textId="77777777" w:rsidR="000A7D4E" w:rsidRPr="000A7D4E" w:rsidRDefault="000A7D4E" w:rsidP="000A7D4E">
      <w:pPr>
        <w:numPr>
          <w:ilvl w:val="2"/>
          <w:numId w:val="66"/>
        </w:numPr>
        <w:contextualSpacing/>
        <w:rPr>
          <w:ins w:id="200" w:author="Thomas Stockhammer" w:date="2021-05-11T12:43:00Z"/>
          <w:rFonts w:eastAsia="SimSun"/>
          <w:lang w:val="en-US"/>
        </w:rPr>
      </w:pPr>
      <w:ins w:id="201" w:author="Thomas Stockhammer" w:date="2021-05-11T12:43:00Z">
        <w:r w:rsidRPr="000A7D4E">
          <w:rPr>
            <w:rFonts w:eastAsia="SimSun"/>
            <w:lang w:val="en-US"/>
          </w:rPr>
          <w:t xml:space="preserve">Component replacement </w:t>
        </w:r>
      </w:ins>
    </w:p>
    <w:p w14:paraId="7DAAF233" w14:textId="77777777" w:rsidR="000A7D4E" w:rsidRPr="000A7D4E" w:rsidRDefault="000A7D4E" w:rsidP="000A7D4E">
      <w:pPr>
        <w:numPr>
          <w:ilvl w:val="2"/>
          <w:numId w:val="66"/>
        </w:numPr>
        <w:contextualSpacing/>
        <w:rPr>
          <w:ins w:id="202" w:author="Thomas Stockhammer" w:date="2021-05-11T12:43:00Z"/>
          <w:rFonts w:eastAsia="SimSun"/>
          <w:lang w:val="en-US"/>
        </w:rPr>
      </w:pPr>
      <w:ins w:id="203" w:author="Thomas Stockhammer" w:date="2021-05-11T12:44:00Z">
        <w:r w:rsidRPr="000A7D4E">
          <w:rPr>
            <w:rFonts w:eastAsia="SimSun"/>
            <w:lang w:val="en-US"/>
          </w:rPr>
          <w:t>T</w:t>
        </w:r>
      </w:ins>
      <w:ins w:id="204" w:author="Thomas Stockhammer" w:date="2021-05-11T12:43:00Z">
        <w:r w:rsidRPr="000A7D4E">
          <w:rPr>
            <w:rFonts w:eastAsia="SimSun"/>
            <w:lang w:val="en-US"/>
          </w:rPr>
          <w:t>ime-shifted viewing</w:t>
        </w:r>
      </w:ins>
    </w:p>
    <w:p w14:paraId="221A7901" w14:textId="77777777" w:rsidR="000A7D4E" w:rsidRPr="000A7D4E" w:rsidRDefault="000A7D4E" w:rsidP="000A7D4E">
      <w:pPr>
        <w:numPr>
          <w:ilvl w:val="2"/>
          <w:numId w:val="66"/>
        </w:numPr>
        <w:contextualSpacing/>
        <w:rPr>
          <w:ins w:id="205" w:author="Thomas Stockhammer" w:date="2021-05-11T12:43:00Z"/>
          <w:rFonts w:eastAsia="SimSun"/>
          <w:lang w:val="en-US"/>
        </w:rPr>
      </w:pPr>
      <w:ins w:id="206" w:author="Thomas Stockhammer" w:date="2021-05-11T12:44:00Z">
        <w:r w:rsidRPr="000A7D4E">
          <w:rPr>
            <w:rFonts w:eastAsia="SimSun"/>
            <w:lang w:val="en-US"/>
          </w:rPr>
          <w:t>T</w:t>
        </w:r>
      </w:ins>
      <w:ins w:id="207" w:author="Thomas Stockhammer" w:date="2021-05-11T12:43:00Z">
        <w:r w:rsidRPr="000A7D4E">
          <w:rPr>
            <w:rFonts w:eastAsia="SimSun"/>
            <w:lang w:val="en-US"/>
          </w:rPr>
          <w:t>ime replacement</w:t>
        </w:r>
      </w:ins>
    </w:p>
    <w:p w14:paraId="6CA0D32F" w14:textId="77777777" w:rsidR="000A7D4E" w:rsidRPr="000A7D4E" w:rsidRDefault="000A7D4E" w:rsidP="000A7D4E">
      <w:pPr>
        <w:numPr>
          <w:ilvl w:val="2"/>
          <w:numId w:val="66"/>
        </w:numPr>
        <w:contextualSpacing/>
        <w:rPr>
          <w:ins w:id="208" w:author="Thomas Stockhammer" w:date="2021-05-11T12:43:00Z"/>
          <w:rFonts w:eastAsia="SimSun"/>
          <w:lang w:val="en-US"/>
        </w:rPr>
      </w:pPr>
      <w:ins w:id="209" w:author="Thomas Stockhammer" w:date="2021-05-11T12:43:00Z">
        <w:r w:rsidRPr="000A7D4E">
          <w:rPr>
            <w:rFonts w:eastAsia="SimSun"/>
            <w:lang w:val="en-US"/>
          </w:rPr>
          <w:t>Reporting</w:t>
        </w:r>
      </w:ins>
    </w:p>
    <w:p w14:paraId="70D29846" w14:textId="77777777" w:rsidR="000A7D4E" w:rsidRPr="000A7D4E" w:rsidRDefault="000A7D4E" w:rsidP="000A7D4E">
      <w:pPr>
        <w:numPr>
          <w:ilvl w:val="2"/>
          <w:numId w:val="66"/>
        </w:numPr>
        <w:contextualSpacing/>
        <w:rPr>
          <w:ins w:id="210" w:author="Thomas Stockhammer" w:date="2021-05-11T12:44:00Z"/>
          <w:rFonts w:eastAsia="SimSun"/>
          <w:lang w:val="en-US"/>
        </w:rPr>
      </w:pPr>
      <w:ins w:id="211" w:author="Thomas Stockhammer" w:date="2021-05-11T12:43:00Z">
        <w:r w:rsidRPr="000A7D4E">
          <w:rPr>
            <w:rFonts w:eastAsia="SimSun"/>
            <w:lang w:val="en-US"/>
          </w:rPr>
          <w:t>interactive service</w:t>
        </w:r>
      </w:ins>
    </w:p>
    <w:p w14:paraId="5A28AC57" w14:textId="77777777" w:rsidR="000A7D4E" w:rsidRPr="000A7D4E" w:rsidRDefault="000A7D4E" w:rsidP="000A7D4E">
      <w:pPr>
        <w:numPr>
          <w:ilvl w:val="0"/>
          <w:numId w:val="66"/>
        </w:numPr>
        <w:contextualSpacing/>
        <w:rPr>
          <w:ins w:id="212" w:author="Thomas Stockhammer" w:date="2021-05-11T12:44:00Z"/>
          <w:rFonts w:eastAsia="SimSun"/>
          <w:lang w:val="en-US"/>
        </w:rPr>
      </w:pPr>
      <w:ins w:id="213" w:author="Thomas Stockhammer" w:date="2021-05-11T12:44:00Z">
        <w:r w:rsidRPr="000A7D4E">
          <w:rPr>
            <w:rFonts w:eastAsia="SimSun"/>
            <w:lang w:val="en-US"/>
          </w:rPr>
          <w:t>Option B (</w:t>
        </w:r>
      </w:ins>
      <w:ins w:id="214" w:author="Thomas Stockhammer" w:date="2021-05-11T13:15:00Z">
        <w:r w:rsidRPr="000A7D4E">
          <w:rPr>
            <w:rFonts w:eastAsia="SimSun"/>
            <w:lang w:val="en-US"/>
          </w:rPr>
          <w:t>5MBS</w:t>
        </w:r>
      </w:ins>
      <w:ins w:id="215" w:author="Thomas Stockhammer" w:date="2021-05-11T12:44:00Z">
        <w:r w:rsidRPr="000A7D4E">
          <w:rPr>
            <w:rFonts w:eastAsia="SimSun"/>
            <w:lang w:val="en-US"/>
          </w:rPr>
          <w:t xml:space="preserve"> uses MBMS Bearer Service):</w:t>
        </w:r>
      </w:ins>
    </w:p>
    <w:p w14:paraId="656869A2" w14:textId="77777777" w:rsidR="000A7D4E" w:rsidRPr="000A7D4E" w:rsidRDefault="000A7D4E" w:rsidP="000A7D4E">
      <w:pPr>
        <w:numPr>
          <w:ilvl w:val="1"/>
          <w:numId w:val="66"/>
        </w:numPr>
        <w:contextualSpacing/>
        <w:rPr>
          <w:ins w:id="216" w:author="Thomas Stockhammer" w:date="2021-05-11T12:44:00Z"/>
          <w:rFonts w:eastAsia="SimSun"/>
          <w:lang w:val="en-US"/>
        </w:rPr>
      </w:pPr>
      <w:ins w:id="217" w:author="Thomas Stockhammer" w:date="2021-05-11T12:44:00Z">
        <w:r w:rsidRPr="000A7D4E">
          <w:rPr>
            <w:rFonts w:eastAsia="SimSun"/>
            <w:lang w:val="en-US"/>
          </w:rPr>
          <w:t>For stand-alone service without unicast</w:t>
        </w:r>
      </w:ins>
    </w:p>
    <w:p w14:paraId="71A9587F" w14:textId="77777777" w:rsidR="000A7D4E" w:rsidRPr="000A7D4E" w:rsidRDefault="000A7D4E" w:rsidP="000A7D4E">
      <w:pPr>
        <w:numPr>
          <w:ilvl w:val="2"/>
          <w:numId w:val="66"/>
        </w:numPr>
        <w:contextualSpacing/>
        <w:rPr>
          <w:ins w:id="218" w:author="Thomas Stockhammer" w:date="2021-05-11T12:44:00Z"/>
          <w:rFonts w:eastAsia="SimSun"/>
          <w:lang w:val="en-US"/>
        </w:rPr>
      </w:pPr>
      <w:ins w:id="219" w:author="Thomas Stockhammer" w:date="2021-05-11T13:07:00Z">
        <w:r w:rsidRPr="000A7D4E">
          <w:rPr>
            <w:rFonts w:eastAsia="SimSun"/>
            <w:lang w:val="en-US"/>
          </w:rPr>
          <w:t>Nx2</w:t>
        </w:r>
      </w:ins>
      <w:ins w:id="220" w:author="Thomas Stockhammer" w:date="2021-05-11T12:44:00Z">
        <w:r w:rsidRPr="000A7D4E">
          <w:rPr>
            <w:rFonts w:eastAsia="SimSun"/>
            <w:lang w:val="en-US"/>
          </w:rPr>
          <w:t xml:space="preserve"> extensions to provision for MBMS </w:t>
        </w:r>
      </w:ins>
      <w:ins w:id="221" w:author="Thomas Stockhammer" w:date="2021-05-11T13:07:00Z">
        <w:r w:rsidRPr="000A7D4E">
          <w:rPr>
            <w:rFonts w:eastAsia="SimSun"/>
            <w:lang w:val="en-US"/>
          </w:rPr>
          <w:t>Bearer</w:t>
        </w:r>
      </w:ins>
      <w:ins w:id="222" w:author="Thomas Stockhammer" w:date="2021-05-11T12:44:00Z">
        <w:r w:rsidRPr="000A7D4E">
          <w:rPr>
            <w:rFonts w:eastAsia="SimSun"/>
            <w:lang w:val="en-US"/>
          </w:rPr>
          <w:t xml:space="preserve"> service delivery</w:t>
        </w:r>
      </w:ins>
    </w:p>
    <w:p w14:paraId="08B4E884" w14:textId="77777777" w:rsidR="000A7D4E" w:rsidRPr="000A7D4E" w:rsidRDefault="000A7D4E" w:rsidP="000A7D4E">
      <w:pPr>
        <w:numPr>
          <w:ilvl w:val="2"/>
          <w:numId w:val="66"/>
        </w:numPr>
        <w:contextualSpacing/>
        <w:rPr>
          <w:ins w:id="223" w:author="Thomas Stockhammer" w:date="2021-05-11T12:44:00Z"/>
          <w:rFonts w:eastAsia="SimSun"/>
          <w:lang w:val="en-US"/>
        </w:rPr>
      </w:pPr>
      <w:ins w:id="224" w:author="Thomas Stockhammer" w:date="2021-05-11T12:44:00Z">
        <w:r w:rsidRPr="000A7D4E">
          <w:rPr>
            <w:rFonts w:eastAsia="SimSun"/>
            <w:lang w:val="en-US"/>
          </w:rPr>
          <w:t xml:space="preserve">M5d extensions provide the service signaling for </w:t>
        </w:r>
      </w:ins>
      <w:ins w:id="225" w:author="Thomas Stockhammer" w:date="2021-05-11T13:08:00Z">
        <w:r w:rsidRPr="000A7D4E">
          <w:rPr>
            <w:rFonts w:eastAsia="SimSun"/>
            <w:lang w:val="en-US"/>
          </w:rPr>
          <w:t>MBMS-based 5GMBS</w:t>
        </w:r>
      </w:ins>
    </w:p>
    <w:p w14:paraId="1F48C47B" w14:textId="77777777" w:rsidR="000A7D4E" w:rsidRPr="000A7D4E" w:rsidRDefault="000A7D4E" w:rsidP="000A7D4E">
      <w:pPr>
        <w:numPr>
          <w:ilvl w:val="2"/>
          <w:numId w:val="66"/>
        </w:numPr>
        <w:contextualSpacing/>
        <w:rPr>
          <w:ins w:id="226" w:author="Thomas Stockhammer" w:date="2021-05-11T12:44:00Z"/>
          <w:rFonts w:eastAsia="SimSun"/>
          <w:lang w:val="en-US"/>
        </w:rPr>
      </w:pPr>
      <w:ins w:id="227" w:author="Thomas Stockhammer" w:date="2021-05-11T13:08:00Z">
        <w:r w:rsidRPr="000A7D4E">
          <w:rPr>
            <w:rFonts w:eastAsia="SimSun"/>
            <w:lang w:val="en-US"/>
          </w:rPr>
          <w:t>M4</w:t>
        </w:r>
      </w:ins>
      <w:ins w:id="228" w:author="Thomas Stockhammer" w:date="2021-05-11T12:44:00Z">
        <w:r w:rsidRPr="000A7D4E">
          <w:rPr>
            <w:rFonts w:eastAsia="SimSun"/>
            <w:lang w:val="en-US"/>
          </w:rPr>
          <w:t xml:space="preserve"> extensions to support </w:t>
        </w:r>
      </w:ins>
      <w:ins w:id="229" w:author="Thomas Stockhammer" w:date="2021-05-11T13:08:00Z">
        <w:r w:rsidRPr="000A7D4E">
          <w:rPr>
            <w:rFonts w:eastAsia="SimSun"/>
            <w:lang w:val="en-US"/>
          </w:rPr>
          <w:t>MBMS Bear</w:t>
        </w:r>
      </w:ins>
      <w:ins w:id="230" w:author="Thomas Stockhammer" w:date="2021-05-11T13:09:00Z">
        <w:r w:rsidRPr="000A7D4E">
          <w:rPr>
            <w:rFonts w:eastAsia="SimSun"/>
            <w:lang w:val="en-US"/>
          </w:rPr>
          <w:t>er Service</w:t>
        </w:r>
      </w:ins>
    </w:p>
    <w:p w14:paraId="45A662D2" w14:textId="77777777" w:rsidR="000A7D4E" w:rsidRPr="000A7D4E" w:rsidRDefault="000A7D4E" w:rsidP="000A7D4E">
      <w:pPr>
        <w:numPr>
          <w:ilvl w:val="1"/>
          <w:numId w:val="66"/>
        </w:numPr>
        <w:contextualSpacing/>
        <w:rPr>
          <w:ins w:id="231" w:author="Thomas Stockhammer" w:date="2021-05-11T12:44:00Z"/>
          <w:rFonts w:eastAsia="SimSun"/>
          <w:lang w:val="en-US"/>
        </w:rPr>
      </w:pPr>
      <w:ins w:id="232" w:author="Thomas Stockhammer" w:date="2021-05-11T12:44:00Z">
        <w:r w:rsidRPr="000A7D4E">
          <w:rPr>
            <w:rFonts w:eastAsia="SimSun"/>
            <w:lang w:val="en-US"/>
          </w:rPr>
          <w:t>In addition, for a service that also leverages the use of 5GMSd unicast, the equivalent topics as introduced in clause 6.2.3 may be provided for:</w:t>
        </w:r>
      </w:ins>
    </w:p>
    <w:p w14:paraId="1B29FEB6" w14:textId="77777777" w:rsidR="000A7D4E" w:rsidRPr="000A7D4E" w:rsidRDefault="000A7D4E" w:rsidP="000A7D4E">
      <w:pPr>
        <w:numPr>
          <w:ilvl w:val="2"/>
          <w:numId w:val="66"/>
        </w:numPr>
        <w:contextualSpacing/>
        <w:rPr>
          <w:ins w:id="233" w:author="Thomas Stockhammer" w:date="2021-05-11T13:09:00Z"/>
          <w:rFonts w:eastAsia="SimSun"/>
          <w:lang w:val="en-US"/>
        </w:rPr>
      </w:pPr>
      <w:ins w:id="234" w:author="Thomas Stockhammer" w:date="2021-05-11T12:44:00Z">
        <w:r w:rsidRPr="000A7D4E">
          <w:rPr>
            <w:rFonts w:eastAsia="SimSun"/>
            <w:lang w:val="en-US"/>
          </w:rPr>
          <w:t>Reporting</w:t>
        </w:r>
      </w:ins>
    </w:p>
    <w:p w14:paraId="351D5F97" w14:textId="77777777" w:rsidR="000A7D4E" w:rsidRPr="000A7D4E" w:rsidRDefault="000A7D4E">
      <w:pPr>
        <w:numPr>
          <w:ilvl w:val="2"/>
          <w:numId w:val="66"/>
        </w:numPr>
        <w:contextualSpacing/>
        <w:rPr>
          <w:rFonts w:eastAsia="SimSun"/>
          <w:lang w:val="en-US"/>
        </w:rPr>
        <w:pPrChange w:id="235" w:author="Thomas Stockhammer" w:date="2021-05-11T06:03:00Z">
          <w:pPr>
            <w:pStyle w:val="TF"/>
          </w:pPr>
        </w:pPrChange>
      </w:pPr>
      <w:ins w:id="236" w:author="Thomas Stockhammer" w:date="2021-05-11T13:09:00Z">
        <w:r w:rsidRPr="000A7D4E">
          <w:rPr>
            <w:rFonts w:eastAsia="SimSun"/>
          </w:rPr>
          <w:t>unicast recovery</w:t>
        </w:r>
      </w:ins>
    </w:p>
    <w:p w14:paraId="5A924B25" w14:textId="77777777" w:rsidR="00A27AD2" w:rsidRDefault="00A27AD2" w:rsidP="00F55FBD">
      <w:pPr>
        <w:rPr>
          <w:b/>
          <w:sz w:val="28"/>
          <w:highlight w:val="yellow"/>
        </w:rPr>
      </w:pPr>
    </w:p>
    <w:p w14:paraId="574787AF" w14:textId="77777777" w:rsidR="000A7D4E" w:rsidRDefault="000A7D4E" w:rsidP="00F55FBD">
      <w:pPr>
        <w:rPr>
          <w:b/>
          <w:sz w:val="28"/>
          <w:highlight w:val="yellow"/>
        </w:rPr>
      </w:pPr>
    </w:p>
    <w:p w14:paraId="29F64F54" w14:textId="62544E2A" w:rsidR="00A27AD2" w:rsidRDefault="00A27AD2" w:rsidP="00F55FBD">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9CDED17" w14:textId="5A9F95D7" w:rsidR="00375CB7" w:rsidRPr="00375CB7" w:rsidRDefault="00375CB7" w:rsidP="00375CB7">
      <w:pPr>
        <w:keepNext/>
        <w:keepLines/>
        <w:spacing w:before="120"/>
        <w:ind w:left="1134" w:hanging="1134"/>
        <w:outlineLvl w:val="2"/>
        <w:rPr>
          <w:ins w:id="237" w:author="Thomas Stockhammer" w:date="2021-05-11T13:10:00Z"/>
          <w:rFonts w:ascii="Arial" w:hAnsi="Arial"/>
          <w:sz w:val="28"/>
        </w:rPr>
      </w:pPr>
      <w:ins w:id="238" w:author="Thomas Stockhammer" w:date="2021-05-11T13:10:00Z">
        <w:r w:rsidRPr="00375CB7">
          <w:rPr>
            <w:rFonts w:ascii="Arial" w:hAnsi="Arial"/>
            <w:sz w:val="28"/>
            <w:lang w:val="en-US"/>
          </w:rPr>
          <w:t>7.3.</w:t>
        </w:r>
      </w:ins>
      <w:ins w:id="239" w:author="Thomas Stockhammer" w:date="2021-05-11T19:18:00Z">
        <w:r>
          <w:rPr>
            <w:rFonts w:ascii="Arial" w:hAnsi="Arial"/>
            <w:sz w:val="28"/>
            <w:lang w:val="en-US"/>
          </w:rPr>
          <w:t>6</w:t>
        </w:r>
      </w:ins>
      <w:ins w:id="240" w:author="Thomas Stockhammer" w:date="2021-05-11T13:10:00Z">
        <w:r w:rsidRPr="00375CB7">
          <w:rPr>
            <w:rFonts w:ascii="Arial" w:hAnsi="Arial"/>
            <w:sz w:val="28"/>
            <w:lang w:val="en-US"/>
          </w:rPr>
          <w:tab/>
        </w:r>
        <w:r w:rsidRPr="00375CB7">
          <w:rPr>
            <w:rFonts w:ascii="Arial" w:hAnsi="Arial"/>
            <w:sz w:val="28"/>
          </w:rPr>
          <w:t>Interworking with MBMS</w:t>
        </w:r>
      </w:ins>
    </w:p>
    <w:p w14:paraId="7C0D5BE6" w14:textId="77777777" w:rsidR="00375CB7" w:rsidRPr="00375CB7" w:rsidRDefault="00375CB7" w:rsidP="00375CB7">
      <w:pPr>
        <w:rPr>
          <w:ins w:id="241" w:author="Thomas Stockhammer" w:date="2021-05-11T13:15:00Z"/>
        </w:rPr>
      </w:pPr>
      <w:ins w:id="242" w:author="Thomas Stockhammer" w:date="2021-05-11T13:10:00Z">
        <w:r w:rsidRPr="00375CB7">
          <w:t xml:space="preserve">Based on the considerations in clause </w:t>
        </w:r>
      </w:ins>
      <w:ins w:id="243" w:author="Thomas Stockhammer" w:date="2021-05-11T13:11:00Z">
        <w:r w:rsidRPr="00375CB7">
          <w:t>5.8.2 and clause 6.2.4</w:t>
        </w:r>
      </w:ins>
      <w:ins w:id="244" w:author="Thomas Stockhammer" w:date="2021-05-11T13:10:00Z">
        <w:r w:rsidRPr="00375CB7">
          <w:t>,</w:t>
        </w:r>
      </w:ins>
      <w:ins w:id="245" w:author="Thomas Stockhammer" w:date="2021-05-11T14:02:00Z">
        <w:r w:rsidRPr="00375CB7">
          <w:t xml:space="preserve"> the following asp</w:t>
        </w:r>
      </w:ins>
      <w:ins w:id="246" w:author="Thomas Stockhammer" w:date="2021-05-11T14:03:00Z">
        <w:r w:rsidRPr="00375CB7">
          <w:t>ects deserve normative documentation</w:t>
        </w:r>
      </w:ins>
    </w:p>
    <w:p w14:paraId="278B90E0" w14:textId="77777777" w:rsidR="00375CB7" w:rsidRPr="00375CB7" w:rsidRDefault="00375CB7" w:rsidP="00375CB7">
      <w:pPr>
        <w:numPr>
          <w:ilvl w:val="0"/>
          <w:numId w:val="66"/>
        </w:numPr>
        <w:contextualSpacing/>
        <w:rPr>
          <w:ins w:id="247" w:author="Thomas Stockhammer" w:date="2021-05-11T13:16:00Z"/>
          <w:rFonts w:eastAsia="SimSun"/>
          <w:lang w:val="en-US"/>
        </w:rPr>
      </w:pPr>
      <w:ins w:id="248" w:author="Thomas Stockhammer" w:date="2021-05-11T13:16:00Z">
        <w:r w:rsidRPr="00375CB7">
          <w:rPr>
            <w:rFonts w:eastAsia="SimSun"/>
            <w:lang w:val="en-US"/>
          </w:rPr>
          <w:t xml:space="preserve">For Option A </w:t>
        </w:r>
      </w:ins>
    </w:p>
    <w:p w14:paraId="3041A0D7" w14:textId="77777777" w:rsidR="00375CB7" w:rsidRPr="00375CB7" w:rsidRDefault="00375CB7" w:rsidP="00375CB7">
      <w:pPr>
        <w:numPr>
          <w:ilvl w:val="1"/>
          <w:numId w:val="66"/>
        </w:numPr>
        <w:contextualSpacing/>
        <w:rPr>
          <w:ins w:id="249" w:author="Thomas Stockhammer" w:date="2021-05-11T14:03:00Z"/>
          <w:rFonts w:eastAsia="SimSun"/>
          <w:lang w:val="en-US"/>
        </w:rPr>
      </w:pPr>
      <w:ins w:id="250" w:author="Thomas Stockhammer" w:date="2021-05-11T14:03:00Z">
        <w:r w:rsidRPr="00375CB7">
          <w:rPr>
            <w:rFonts w:eastAsia="SimSun"/>
            <w:lang w:val="en-US"/>
          </w:rPr>
          <w:t>Architecture for 5GMS using MBMS User Services</w:t>
        </w:r>
      </w:ins>
    </w:p>
    <w:p w14:paraId="60C42C2C" w14:textId="77777777" w:rsidR="00375CB7" w:rsidRPr="00375CB7" w:rsidRDefault="00375CB7" w:rsidP="00375CB7">
      <w:pPr>
        <w:numPr>
          <w:ilvl w:val="1"/>
          <w:numId w:val="66"/>
        </w:numPr>
        <w:contextualSpacing/>
        <w:rPr>
          <w:ins w:id="251" w:author="Thomas Stockhammer" w:date="2021-05-11T13:16:00Z"/>
          <w:rFonts w:eastAsia="SimSun"/>
          <w:lang w:val="en-US"/>
        </w:rPr>
      </w:pPr>
      <w:ins w:id="252" w:author="Thomas Stockhammer" w:date="2021-05-11T13:16:00Z">
        <w:r w:rsidRPr="00375CB7">
          <w:rPr>
            <w:rFonts w:eastAsia="SimSun"/>
            <w:lang w:val="en-US"/>
          </w:rPr>
          <w:t>Call Flows for</w:t>
        </w:r>
      </w:ins>
    </w:p>
    <w:p w14:paraId="60DF8C8B" w14:textId="77777777" w:rsidR="00375CB7" w:rsidRPr="00375CB7" w:rsidRDefault="00375CB7" w:rsidP="00375CB7">
      <w:pPr>
        <w:numPr>
          <w:ilvl w:val="2"/>
          <w:numId w:val="66"/>
        </w:numPr>
        <w:contextualSpacing/>
        <w:rPr>
          <w:ins w:id="253" w:author="Thomas Stockhammer" w:date="2021-05-11T13:16:00Z"/>
          <w:rFonts w:eastAsia="SimSun"/>
          <w:lang w:val="en-US"/>
        </w:rPr>
      </w:pPr>
      <w:ins w:id="254" w:author="Thomas Stockhammer" w:date="2021-05-11T13:16:00Z">
        <w:r w:rsidRPr="00375CB7">
          <w:rPr>
            <w:rFonts w:eastAsia="SimSun"/>
            <w:lang w:val="en-US"/>
          </w:rPr>
          <w:t>5GMS uses MBMS User Services without unicast support</w:t>
        </w:r>
      </w:ins>
    </w:p>
    <w:p w14:paraId="7B1F944C" w14:textId="77777777" w:rsidR="00375CB7" w:rsidRPr="00375CB7" w:rsidRDefault="00375CB7" w:rsidP="00375CB7">
      <w:pPr>
        <w:numPr>
          <w:ilvl w:val="2"/>
          <w:numId w:val="66"/>
        </w:numPr>
        <w:contextualSpacing/>
        <w:rPr>
          <w:ins w:id="255" w:author="Thomas Stockhammer" w:date="2021-05-11T13:16:00Z"/>
          <w:rFonts w:eastAsia="SimSun"/>
          <w:lang w:val="en-US"/>
        </w:rPr>
      </w:pPr>
      <w:ins w:id="256" w:author="Thomas Stockhammer" w:date="2021-05-11T13:16:00Z">
        <w:r w:rsidRPr="00375CB7">
          <w:rPr>
            <w:rFonts w:eastAsia="SimSun"/>
            <w:lang w:val="en-US"/>
          </w:rPr>
          <w:t>Hybrid Services 5GMS services using MBMS User Services without unicast support</w:t>
        </w:r>
      </w:ins>
    </w:p>
    <w:p w14:paraId="058925B8" w14:textId="77777777" w:rsidR="00375CB7" w:rsidRPr="00375CB7" w:rsidRDefault="00375CB7" w:rsidP="00375CB7">
      <w:pPr>
        <w:numPr>
          <w:ilvl w:val="1"/>
          <w:numId w:val="66"/>
        </w:numPr>
        <w:contextualSpacing/>
        <w:rPr>
          <w:ins w:id="257" w:author="Thomas Stockhammer" w:date="2021-05-11T13:16:00Z"/>
          <w:rFonts w:eastAsia="SimSun"/>
          <w:lang w:val="en-US"/>
        </w:rPr>
      </w:pPr>
      <w:ins w:id="258" w:author="Thomas Stockhammer" w:date="2021-05-11T13:16:00Z">
        <w:r w:rsidRPr="00375CB7">
          <w:rPr>
            <w:rFonts w:eastAsia="SimSun"/>
            <w:lang w:val="en-US"/>
          </w:rPr>
          <w:t>M1d extensions to provision for MBMS User service delivery</w:t>
        </w:r>
      </w:ins>
    </w:p>
    <w:p w14:paraId="7978ABED" w14:textId="77777777" w:rsidR="00375CB7" w:rsidRPr="00375CB7" w:rsidRDefault="00375CB7" w:rsidP="00375CB7">
      <w:pPr>
        <w:numPr>
          <w:ilvl w:val="1"/>
          <w:numId w:val="66"/>
        </w:numPr>
        <w:contextualSpacing/>
        <w:rPr>
          <w:ins w:id="259" w:author="Thomas Stockhammer" w:date="2021-05-11T13:16:00Z"/>
          <w:rFonts w:eastAsia="SimSun"/>
          <w:lang w:val="en-US"/>
        </w:rPr>
      </w:pPr>
      <w:proofErr w:type="spellStart"/>
      <w:ins w:id="260" w:author="Thomas Stockhammer" w:date="2021-05-11T13:16:00Z">
        <w:r w:rsidRPr="00375CB7">
          <w:rPr>
            <w:rFonts w:eastAsia="SimSun"/>
            <w:lang w:val="en-US"/>
          </w:rPr>
          <w:t>xMB</w:t>
        </w:r>
        <w:proofErr w:type="spellEnd"/>
        <w:r w:rsidRPr="00375CB7">
          <w:rPr>
            <w:rFonts w:eastAsia="SimSun"/>
            <w:lang w:val="en-US"/>
          </w:rPr>
          <w:t xml:space="preserve"> extensions to identify content as 5GMSd Service</w:t>
        </w:r>
      </w:ins>
    </w:p>
    <w:p w14:paraId="2568AA1F" w14:textId="77777777" w:rsidR="00375CB7" w:rsidRPr="00375CB7" w:rsidRDefault="00375CB7" w:rsidP="00375CB7">
      <w:pPr>
        <w:numPr>
          <w:ilvl w:val="1"/>
          <w:numId w:val="66"/>
        </w:numPr>
        <w:contextualSpacing/>
        <w:rPr>
          <w:ins w:id="261" w:author="Thomas Stockhammer" w:date="2021-05-11T13:16:00Z"/>
          <w:rFonts w:eastAsia="SimSun"/>
          <w:lang w:val="en-US"/>
        </w:rPr>
      </w:pPr>
      <w:ins w:id="262" w:author="Thomas Stockhammer" w:date="2021-05-11T13:16:00Z">
        <w:r w:rsidRPr="00375CB7">
          <w:rPr>
            <w:rFonts w:eastAsia="SimSun"/>
            <w:lang w:val="en-US"/>
          </w:rPr>
          <w:t>M5d extensions provide the service signaling for MBMS</w:t>
        </w:r>
      </w:ins>
    </w:p>
    <w:p w14:paraId="3B532707" w14:textId="77777777" w:rsidR="00375CB7" w:rsidRPr="00375CB7" w:rsidRDefault="00375CB7" w:rsidP="00375CB7">
      <w:pPr>
        <w:numPr>
          <w:ilvl w:val="1"/>
          <w:numId w:val="66"/>
        </w:numPr>
        <w:contextualSpacing/>
        <w:rPr>
          <w:ins w:id="263" w:author="Thomas Stockhammer" w:date="2021-05-11T13:16:00Z"/>
          <w:rFonts w:eastAsia="SimSun"/>
          <w:lang w:val="en-US"/>
        </w:rPr>
      </w:pPr>
      <w:ins w:id="264" w:author="Thomas Stockhammer" w:date="2021-05-11T13:16:00Z">
        <w:r w:rsidRPr="00375CB7">
          <w:rPr>
            <w:rFonts w:eastAsia="SimSun"/>
            <w:lang w:val="en-US"/>
          </w:rPr>
          <w:t>5GMSd extensions to support the MBMS-APIs</w:t>
        </w:r>
      </w:ins>
    </w:p>
    <w:p w14:paraId="000D0120" w14:textId="77777777" w:rsidR="00375CB7" w:rsidRPr="00375CB7" w:rsidRDefault="00375CB7" w:rsidP="00375CB7">
      <w:pPr>
        <w:numPr>
          <w:ilvl w:val="1"/>
          <w:numId w:val="66"/>
        </w:numPr>
        <w:contextualSpacing/>
        <w:rPr>
          <w:ins w:id="265" w:author="Thomas Stockhammer" w:date="2021-05-11T13:16:00Z"/>
          <w:rFonts w:eastAsia="SimSun"/>
          <w:lang w:val="en-US"/>
        </w:rPr>
      </w:pPr>
      <w:ins w:id="266" w:author="Thomas Stockhammer" w:date="2021-05-11T13:16:00Z">
        <w:r w:rsidRPr="00375CB7">
          <w:rPr>
            <w:rFonts w:eastAsia="SimSun"/>
            <w:lang w:val="en-US"/>
          </w:rPr>
          <w:t>Support for hybrid cases in combination with 7.3.4.</w:t>
        </w:r>
      </w:ins>
    </w:p>
    <w:p w14:paraId="0DF0EA57" w14:textId="77777777" w:rsidR="00375CB7" w:rsidRPr="00375CB7" w:rsidRDefault="00375CB7" w:rsidP="00375CB7">
      <w:pPr>
        <w:numPr>
          <w:ilvl w:val="0"/>
          <w:numId w:val="66"/>
        </w:numPr>
        <w:contextualSpacing/>
        <w:rPr>
          <w:ins w:id="267" w:author="Thomas Stockhammer" w:date="2021-05-11T13:16:00Z"/>
          <w:rFonts w:eastAsia="SimSun"/>
          <w:lang w:val="en-US"/>
        </w:rPr>
      </w:pPr>
      <w:ins w:id="268" w:author="Thomas Stockhammer" w:date="2021-05-11T13:16:00Z">
        <w:r w:rsidRPr="00375CB7">
          <w:rPr>
            <w:rFonts w:eastAsia="SimSun"/>
            <w:lang w:val="en-US"/>
          </w:rPr>
          <w:t xml:space="preserve">For Option B </w:t>
        </w:r>
      </w:ins>
    </w:p>
    <w:p w14:paraId="6E5ACA8B" w14:textId="77777777" w:rsidR="00375CB7" w:rsidRPr="00375CB7" w:rsidRDefault="00375CB7" w:rsidP="00375CB7">
      <w:pPr>
        <w:numPr>
          <w:ilvl w:val="1"/>
          <w:numId w:val="66"/>
        </w:numPr>
        <w:contextualSpacing/>
        <w:rPr>
          <w:ins w:id="269" w:author="Thomas Stockhammer" w:date="2021-05-11T14:03:00Z"/>
          <w:rFonts w:eastAsia="SimSun"/>
          <w:lang w:val="en-US"/>
        </w:rPr>
      </w:pPr>
      <w:ins w:id="270" w:author="Thomas Stockhammer" w:date="2021-05-11T14:03:00Z">
        <w:r w:rsidRPr="00375CB7">
          <w:rPr>
            <w:rFonts w:eastAsia="SimSun"/>
            <w:lang w:val="en-US"/>
          </w:rPr>
          <w:t>Architecture for 5MBS us</w:t>
        </w:r>
      </w:ins>
      <w:ins w:id="271" w:author="Thomas Stockhammer" w:date="2021-05-11T14:04:00Z">
        <w:r w:rsidRPr="00375CB7">
          <w:rPr>
            <w:rFonts w:eastAsia="SimSun"/>
            <w:lang w:val="en-US"/>
          </w:rPr>
          <w:t>ing</w:t>
        </w:r>
      </w:ins>
      <w:ins w:id="272" w:author="Thomas Stockhammer" w:date="2021-05-11T14:03:00Z">
        <w:r w:rsidRPr="00375CB7">
          <w:rPr>
            <w:rFonts w:eastAsia="SimSun"/>
            <w:lang w:val="en-US"/>
          </w:rPr>
          <w:t xml:space="preserve"> MBMS Bearer Service</w:t>
        </w:r>
      </w:ins>
    </w:p>
    <w:p w14:paraId="2C19342C" w14:textId="77777777" w:rsidR="00375CB7" w:rsidRPr="00375CB7" w:rsidRDefault="00375CB7" w:rsidP="00375CB7">
      <w:pPr>
        <w:numPr>
          <w:ilvl w:val="1"/>
          <w:numId w:val="66"/>
        </w:numPr>
        <w:contextualSpacing/>
        <w:rPr>
          <w:ins w:id="273" w:author="Thomas Stockhammer" w:date="2021-05-11T13:16:00Z"/>
          <w:rFonts w:eastAsia="SimSun"/>
          <w:lang w:val="en-US"/>
        </w:rPr>
      </w:pPr>
      <w:ins w:id="274" w:author="Thomas Stockhammer" w:date="2021-05-11T13:16:00Z">
        <w:r w:rsidRPr="00375CB7">
          <w:rPr>
            <w:rFonts w:eastAsia="SimSun"/>
            <w:lang w:val="en-US"/>
          </w:rPr>
          <w:t>Call Flows for</w:t>
        </w:r>
      </w:ins>
    </w:p>
    <w:p w14:paraId="5DF33F32" w14:textId="77777777" w:rsidR="00375CB7" w:rsidRPr="00375CB7" w:rsidRDefault="00375CB7" w:rsidP="00375CB7">
      <w:pPr>
        <w:numPr>
          <w:ilvl w:val="2"/>
          <w:numId w:val="66"/>
        </w:numPr>
        <w:contextualSpacing/>
        <w:rPr>
          <w:ins w:id="275" w:author="Thomas Stockhammer" w:date="2021-05-11T13:17:00Z"/>
          <w:rFonts w:eastAsia="SimSun"/>
          <w:lang w:val="en-US"/>
        </w:rPr>
      </w:pPr>
      <w:ins w:id="276" w:author="Thomas Stockhammer" w:date="2021-05-11T13:16:00Z">
        <w:r w:rsidRPr="00375CB7">
          <w:rPr>
            <w:rFonts w:eastAsia="SimSun"/>
            <w:lang w:val="en-US"/>
          </w:rPr>
          <w:t>5MBS uses MBMS Bearer Service</w:t>
        </w:r>
      </w:ins>
      <w:ins w:id="277" w:author="Thomas Stockhammer" w:date="2021-05-11T13:17:00Z">
        <w:r w:rsidRPr="00375CB7">
          <w:rPr>
            <w:rFonts w:eastAsia="SimSun"/>
            <w:lang w:val="en-US"/>
          </w:rPr>
          <w:t xml:space="preserve"> without unicast</w:t>
        </w:r>
      </w:ins>
    </w:p>
    <w:p w14:paraId="57CC3861" w14:textId="77777777" w:rsidR="00375CB7" w:rsidRPr="00375CB7" w:rsidRDefault="00375CB7">
      <w:pPr>
        <w:numPr>
          <w:ilvl w:val="2"/>
          <w:numId w:val="66"/>
        </w:numPr>
        <w:contextualSpacing/>
        <w:rPr>
          <w:ins w:id="278" w:author="Thomas Stockhammer" w:date="2021-05-11T13:16:00Z"/>
          <w:rFonts w:eastAsia="SimSun"/>
        </w:rPr>
        <w:pPrChange w:id="279" w:author="Thomas Stockhammer" w:date="2021-05-11T13:18:00Z">
          <w:pPr>
            <w:pStyle w:val="ListParagraph"/>
            <w:numPr>
              <w:ilvl w:val="1"/>
              <w:numId w:val="8"/>
            </w:numPr>
            <w:ind w:left="1440" w:hanging="360"/>
          </w:pPr>
        </w:pPrChange>
      </w:pPr>
      <w:ins w:id="280" w:author="Thomas Stockhammer" w:date="2021-05-11T13:17:00Z">
        <w:r w:rsidRPr="00375CB7">
          <w:rPr>
            <w:rFonts w:eastAsia="SimSun"/>
            <w:lang w:val="en-US"/>
          </w:rPr>
          <w:t>Hybrid 5MBS services using MBMS bea</w:t>
        </w:r>
      </w:ins>
      <w:ins w:id="281" w:author="Thomas Stockhammer" w:date="2021-05-11T13:18:00Z">
        <w:r w:rsidRPr="00375CB7">
          <w:rPr>
            <w:rFonts w:eastAsia="SimSun"/>
            <w:lang w:val="en-US"/>
          </w:rPr>
          <w:t>rer</w:t>
        </w:r>
      </w:ins>
      <w:ins w:id="282" w:author="Thomas Stockhammer" w:date="2021-05-11T13:17:00Z">
        <w:r w:rsidRPr="00375CB7">
          <w:rPr>
            <w:rFonts w:eastAsia="SimSun"/>
            <w:lang w:val="en-US"/>
          </w:rPr>
          <w:t xml:space="preserve"> </w:t>
        </w:r>
      </w:ins>
      <w:ins w:id="283" w:author="Thomas Stockhammer" w:date="2021-05-11T13:18:00Z">
        <w:r w:rsidRPr="00375CB7">
          <w:rPr>
            <w:rFonts w:eastAsia="SimSun"/>
            <w:lang w:val="en-US"/>
          </w:rPr>
          <w:t>s</w:t>
        </w:r>
      </w:ins>
      <w:ins w:id="284" w:author="Thomas Stockhammer" w:date="2021-05-11T13:17:00Z">
        <w:r w:rsidRPr="00375CB7">
          <w:rPr>
            <w:rFonts w:eastAsia="SimSun"/>
            <w:lang w:val="en-US"/>
          </w:rPr>
          <w:t xml:space="preserve">ervices </w:t>
        </w:r>
      </w:ins>
      <w:ins w:id="285" w:author="Thomas Stockhammer" w:date="2021-05-11T13:18:00Z">
        <w:r w:rsidRPr="00375CB7">
          <w:rPr>
            <w:rFonts w:eastAsia="SimSun"/>
            <w:lang w:val="en-US"/>
          </w:rPr>
          <w:t xml:space="preserve">and </w:t>
        </w:r>
        <w:proofErr w:type="spellStart"/>
        <w:r w:rsidRPr="00375CB7">
          <w:rPr>
            <w:rFonts w:eastAsia="SimSun"/>
            <w:lang w:val="en-US"/>
          </w:rPr>
          <w:t>unicas</w:t>
        </w:r>
      </w:ins>
      <w:proofErr w:type="spellEnd"/>
    </w:p>
    <w:p w14:paraId="509BCB90" w14:textId="77777777" w:rsidR="00375CB7" w:rsidRPr="00375CB7" w:rsidRDefault="00375CB7">
      <w:pPr>
        <w:numPr>
          <w:ilvl w:val="1"/>
          <w:numId w:val="66"/>
        </w:numPr>
        <w:contextualSpacing/>
        <w:rPr>
          <w:ins w:id="286" w:author="Thomas Stockhammer" w:date="2021-05-11T13:16:00Z"/>
          <w:rFonts w:eastAsia="SimSun"/>
        </w:rPr>
        <w:pPrChange w:id="287" w:author="Thomas Stockhammer" w:date="2021-05-11T13:18:00Z">
          <w:pPr>
            <w:pStyle w:val="ListParagraph"/>
            <w:numPr>
              <w:ilvl w:val="2"/>
              <w:numId w:val="8"/>
            </w:numPr>
            <w:ind w:left="2160" w:hanging="360"/>
          </w:pPr>
        </w:pPrChange>
      </w:pPr>
      <w:ins w:id="288" w:author="Thomas Stockhammer" w:date="2021-05-11T13:16:00Z">
        <w:r w:rsidRPr="00375CB7">
          <w:rPr>
            <w:rFonts w:eastAsia="SimSun"/>
            <w:lang w:val="en-US"/>
          </w:rPr>
          <w:t>Nx2 extensions to provision for MBMS Bearer service delivery</w:t>
        </w:r>
      </w:ins>
    </w:p>
    <w:p w14:paraId="03DD237D" w14:textId="77777777" w:rsidR="00375CB7" w:rsidRPr="00375CB7" w:rsidRDefault="00375CB7">
      <w:pPr>
        <w:numPr>
          <w:ilvl w:val="1"/>
          <w:numId w:val="66"/>
        </w:numPr>
        <w:contextualSpacing/>
        <w:rPr>
          <w:ins w:id="289" w:author="Thomas Stockhammer" w:date="2021-05-11T13:16:00Z"/>
          <w:rFonts w:eastAsia="SimSun"/>
        </w:rPr>
        <w:pPrChange w:id="290" w:author="Thomas Stockhammer" w:date="2021-05-11T13:18:00Z">
          <w:pPr>
            <w:pStyle w:val="ListParagraph"/>
            <w:numPr>
              <w:ilvl w:val="2"/>
              <w:numId w:val="8"/>
            </w:numPr>
            <w:ind w:left="2160" w:hanging="360"/>
          </w:pPr>
        </w:pPrChange>
      </w:pPr>
      <w:ins w:id="291" w:author="Thomas Stockhammer" w:date="2021-05-11T13:16:00Z">
        <w:r w:rsidRPr="00375CB7">
          <w:rPr>
            <w:rFonts w:eastAsia="SimSun"/>
            <w:lang w:val="en-US"/>
          </w:rPr>
          <w:t>M5d extensions provide the service signaling for MBMS-based 5GMBS</w:t>
        </w:r>
      </w:ins>
    </w:p>
    <w:p w14:paraId="55A73386" w14:textId="77777777" w:rsidR="00375CB7" w:rsidRPr="00375CB7" w:rsidRDefault="00375CB7" w:rsidP="00375CB7">
      <w:pPr>
        <w:numPr>
          <w:ilvl w:val="1"/>
          <w:numId w:val="66"/>
        </w:numPr>
        <w:contextualSpacing/>
        <w:rPr>
          <w:ins w:id="292" w:author="Thomas Stockhammer" w:date="2021-05-11T13:18:00Z"/>
          <w:rFonts w:eastAsia="SimSun"/>
          <w:lang w:val="en-US"/>
        </w:rPr>
      </w:pPr>
      <w:ins w:id="293" w:author="Thomas Stockhammer" w:date="2021-05-11T13:16:00Z">
        <w:r w:rsidRPr="00375CB7">
          <w:rPr>
            <w:rFonts w:eastAsia="SimSun"/>
            <w:lang w:val="en-US"/>
          </w:rPr>
          <w:t>M4 extensions to support MBMS Bearer Service</w:t>
        </w:r>
      </w:ins>
    </w:p>
    <w:p w14:paraId="0A706F9A" w14:textId="77777777" w:rsidR="00375CB7" w:rsidRPr="00375CB7" w:rsidRDefault="00375CB7" w:rsidP="00375CB7">
      <w:pPr>
        <w:numPr>
          <w:ilvl w:val="1"/>
          <w:numId w:val="66"/>
        </w:numPr>
        <w:contextualSpacing/>
        <w:rPr>
          <w:ins w:id="294" w:author="Thomas Stockhammer" w:date="2021-05-11T13:18:00Z"/>
          <w:rFonts w:eastAsia="SimSun"/>
          <w:lang w:val="en-US"/>
        </w:rPr>
      </w:pPr>
      <w:ins w:id="295" w:author="Thomas Stockhammer" w:date="2021-05-11T13:18:00Z">
        <w:r w:rsidRPr="00375CB7">
          <w:rPr>
            <w:rFonts w:eastAsia="SimSun"/>
            <w:lang w:val="en-US"/>
          </w:rPr>
          <w:t>Support for r</w:t>
        </w:r>
      </w:ins>
      <w:ins w:id="296" w:author="Thomas Stockhammer" w:date="2021-05-11T13:16:00Z">
        <w:r w:rsidRPr="00375CB7">
          <w:rPr>
            <w:rFonts w:eastAsia="SimSun"/>
            <w:lang w:val="en-US"/>
          </w:rPr>
          <w:t>eportin</w:t>
        </w:r>
      </w:ins>
      <w:ins w:id="297" w:author="Thomas Stockhammer" w:date="2021-05-11T13:18:00Z">
        <w:r w:rsidRPr="00375CB7">
          <w:rPr>
            <w:rFonts w:eastAsia="SimSun"/>
            <w:lang w:val="en-US"/>
          </w:rPr>
          <w:t>g</w:t>
        </w:r>
      </w:ins>
    </w:p>
    <w:p w14:paraId="16762B35" w14:textId="77777777" w:rsidR="00375CB7" w:rsidRPr="00375CB7" w:rsidRDefault="00375CB7">
      <w:pPr>
        <w:numPr>
          <w:ilvl w:val="1"/>
          <w:numId w:val="66"/>
        </w:numPr>
        <w:contextualSpacing/>
        <w:rPr>
          <w:rFonts w:eastAsia="SimSun"/>
          <w:lang w:val="en-US"/>
        </w:rPr>
        <w:pPrChange w:id="298" w:author="Thomas Stockhammer" w:date="2021-05-11T13:10:00Z">
          <w:pPr>
            <w:pStyle w:val="EditorsNote"/>
          </w:pPr>
        </w:pPrChange>
      </w:pPr>
      <w:ins w:id="299" w:author="Thomas Stockhammer" w:date="2021-05-11T13:18:00Z">
        <w:r w:rsidRPr="00375CB7">
          <w:rPr>
            <w:rFonts w:eastAsia="SimSun"/>
            <w:lang w:val="en-US"/>
          </w:rPr>
          <w:t xml:space="preserve">Support for </w:t>
        </w:r>
      </w:ins>
      <w:ins w:id="300" w:author="Thomas Stockhammer" w:date="2021-05-11T13:16:00Z">
        <w:r w:rsidRPr="00375CB7">
          <w:rPr>
            <w:rFonts w:eastAsia="SimSun"/>
          </w:rPr>
          <w:t>unicast recovery</w:t>
        </w:r>
      </w:ins>
    </w:p>
    <w:p w14:paraId="0B87E09A" w14:textId="77777777" w:rsidR="00C94A63" w:rsidRDefault="00C94A63" w:rsidP="00F55FBD">
      <w:pPr>
        <w:rPr>
          <w:b/>
          <w:sz w:val="28"/>
          <w:highlight w:val="yellow"/>
        </w:rPr>
      </w:pPr>
    </w:p>
    <w:sectPr w:rsidR="00C94A63"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B9078" w14:textId="77777777" w:rsidR="0060030B" w:rsidRDefault="0060030B">
      <w:r>
        <w:separator/>
      </w:r>
    </w:p>
  </w:endnote>
  <w:endnote w:type="continuationSeparator" w:id="0">
    <w:p w14:paraId="07045F60" w14:textId="77777777" w:rsidR="0060030B" w:rsidRDefault="0060030B">
      <w:r>
        <w:continuationSeparator/>
      </w:r>
    </w:p>
  </w:endnote>
  <w:endnote w:type="continuationNotice" w:id="1">
    <w:p w14:paraId="17455DAE" w14:textId="77777777" w:rsidR="0060030B" w:rsidRDefault="00600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131AD" w14:textId="77777777" w:rsidR="0060030B" w:rsidRDefault="0060030B">
      <w:r>
        <w:separator/>
      </w:r>
    </w:p>
  </w:footnote>
  <w:footnote w:type="continuationSeparator" w:id="0">
    <w:p w14:paraId="0161E384" w14:textId="77777777" w:rsidR="0060030B" w:rsidRDefault="0060030B">
      <w:r>
        <w:continuationSeparator/>
      </w:r>
    </w:p>
  </w:footnote>
  <w:footnote w:type="continuationNotice" w:id="1">
    <w:p w14:paraId="00506F9F" w14:textId="77777777" w:rsidR="0060030B" w:rsidRDefault="00600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755531"/>
    <w:multiLevelType w:val="hybridMultilevel"/>
    <w:tmpl w:val="CF4E58BA"/>
    <w:lvl w:ilvl="0" w:tplc="54C680E6">
      <w:start w:val="3"/>
      <w:numFmt w:val="bullet"/>
      <w:lvlText w:val="-"/>
      <w:lvlJc w:val="left"/>
      <w:pPr>
        <w:ind w:left="720" w:hanging="360"/>
      </w:pPr>
      <w:rPr>
        <w:rFonts w:ascii="Times New Roman" w:eastAsia="Times New Roman" w:hAnsi="Times New Roman" w:cs="Times New Roman"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A174D9F"/>
    <w:multiLevelType w:val="hybridMultilevel"/>
    <w:tmpl w:val="078AB1EA"/>
    <w:lvl w:ilvl="0" w:tplc="FADEBC9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B22852"/>
    <w:multiLevelType w:val="multilevel"/>
    <w:tmpl w:val="36B62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287812"/>
    <w:multiLevelType w:val="hybridMultilevel"/>
    <w:tmpl w:val="62AE05C4"/>
    <w:lvl w:ilvl="0" w:tplc="7EEA4A16">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42533C"/>
    <w:multiLevelType w:val="multilevel"/>
    <w:tmpl w:val="D21ACA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2DF1DDE"/>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9603889"/>
    <w:multiLevelType w:val="hybridMultilevel"/>
    <w:tmpl w:val="44FC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1EF01167"/>
    <w:multiLevelType w:val="hybridMultilevel"/>
    <w:tmpl w:val="FAE83680"/>
    <w:lvl w:ilvl="0" w:tplc="82EACAA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78B3A47"/>
    <w:multiLevelType w:val="hybridMultilevel"/>
    <w:tmpl w:val="E904CF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468C35D0"/>
    <w:multiLevelType w:val="hybridMultilevel"/>
    <w:tmpl w:val="62AE05C4"/>
    <w:lvl w:ilvl="0" w:tplc="7EEA4A16">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9D72E0"/>
    <w:multiLevelType w:val="hybridMultilevel"/>
    <w:tmpl w:val="DE2271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2929F0"/>
    <w:multiLevelType w:val="hybridMultilevel"/>
    <w:tmpl w:val="E59637C0"/>
    <w:lvl w:ilvl="0" w:tplc="ED5A44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5962F1"/>
    <w:multiLevelType w:val="hybridMultilevel"/>
    <w:tmpl w:val="7BFE339E"/>
    <w:lvl w:ilvl="0" w:tplc="99A866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F6169B"/>
    <w:multiLevelType w:val="hybridMultilevel"/>
    <w:tmpl w:val="18EED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8B1EFD"/>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77" w15:restartNumberingAfterBreak="0">
    <w:nsid w:val="66D5334F"/>
    <w:multiLevelType w:val="hybridMultilevel"/>
    <w:tmpl w:val="F05A46F4"/>
    <w:lvl w:ilvl="0" w:tplc="5CB2992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66F04869"/>
    <w:multiLevelType w:val="hybridMultilevel"/>
    <w:tmpl w:val="AA2272CC"/>
    <w:lvl w:ilvl="0" w:tplc="E0D62E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8A7112E"/>
    <w:multiLevelType w:val="hybridMultilevel"/>
    <w:tmpl w:val="2A125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01A5F39"/>
    <w:multiLevelType w:val="multilevel"/>
    <w:tmpl w:val="CFA2002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722A7295"/>
    <w:multiLevelType w:val="hybridMultilevel"/>
    <w:tmpl w:val="2E7C90D2"/>
    <w:lvl w:ilvl="0" w:tplc="DCB6E1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A062A3"/>
    <w:multiLevelType w:val="hybridMultilevel"/>
    <w:tmpl w:val="885C9750"/>
    <w:lvl w:ilvl="0" w:tplc="F32EE1E0">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2B2D92"/>
    <w:multiLevelType w:val="hybridMultilevel"/>
    <w:tmpl w:val="B914AD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9784719"/>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98"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82"/>
  </w:num>
  <w:num w:numId="5">
    <w:abstractNumId w:val="29"/>
  </w:num>
  <w:num w:numId="6">
    <w:abstractNumId w:val="44"/>
  </w:num>
  <w:num w:numId="7">
    <w:abstractNumId w:val="12"/>
  </w:num>
  <w:num w:numId="8">
    <w:abstractNumId w:val="66"/>
  </w:num>
  <w:num w:numId="9">
    <w:abstractNumId w:val="5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80"/>
  </w:num>
  <w:num w:numId="18">
    <w:abstractNumId w:val="30"/>
  </w:num>
  <w:num w:numId="19">
    <w:abstractNumId w:val="74"/>
  </w:num>
  <w:num w:numId="20">
    <w:abstractNumId w:val="39"/>
  </w:num>
  <w:num w:numId="21">
    <w:abstractNumId w:val="39"/>
  </w:num>
  <w:num w:numId="22">
    <w:abstractNumId w:val="42"/>
  </w:num>
  <w:num w:numId="23">
    <w:abstractNumId w:val="88"/>
  </w:num>
  <w:num w:numId="24">
    <w:abstractNumId w:val="69"/>
  </w:num>
  <w:num w:numId="25">
    <w:abstractNumId w:val="52"/>
  </w:num>
  <w:num w:numId="26">
    <w:abstractNumId w:val="19"/>
  </w:num>
  <w:num w:numId="27">
    <w:abstractNumId w:val="25"/>
  </w:num>
  <w:num w:numId="28">
    <w:abstractNumId w:val="67"/>
  </w:num>
  <w:num w:numId="29">
    <w:abstractNumId w:val="81"/>
  </w:num>
  <w:num w:numId="30">
    <w:abstractNumId w:val="43"/>
  </w:num>
  <w:num w:numId="31">
    <w:abstractNumId w:val="64"/>
  </w:num>
  <w:num w:numId="32">
    <w:abstractNumId w:val="27"/>
  </w:num>
  <w:num w:numId="33">
    <w:abstractNumId w:val="50"/>
  </w:num>
  <w:num w:numId="34">
    <w:abstractNumId w:val="59"/>
  </w:num>
  <w:num w:numId="35">
    <w:abstractNumId w:val="51"/>
  </w:num>
  <w:num w:numId="36">
    <w:abstractNumId w:val="14"/>
  </w:num>
  <w:num w:numId="37">
    <w:abstractNumId w:val="38"/>
  </w:num>
  <w:num w:numId="38">
    <w:abstractNumId w:val="95"/>
  </w:num>
  <w:num w:numId="39">
    <w:abstractNumId w:val="94"/>
  </w:num>
  <w:num w:numId="40">
    <w:abstractNumId w:val="75"/>
  </w:num>
  <w:num w:numId="41">
    <w:abstractNumId w:val="63"/>
  </w:num>
  <w:num w:numId="42">
    <w:abstractNumId w:val="47"/>
  </w:num>
  <w:num w:numId="43">
    <w:abstractNumId w:val="96"/>
  </w:num>
  <w:num w:numId="44">
    <w:abstractNumId w:val="86"/>
  </w:num>
  <w:num w:numId="45">
    <w:abstractNumId w:val="13"/>
  </w:num>
  <w:num w:numId="46">
    <w:abstractNumId w:val="48"/>
  </w:num>
  <w:num w:numId="47">
    <w:abstractNumId w:val="62"/>
  </w:num>
  <w:num w:numId="48">
    <w:abstractNumId w:val="37"/>
  </w:num>
  <w:num w:numId="49">
    <w:abstractNumId w:val="18"/>
  </w:num>
  <w:num w:numId="50">
    <w:abstractNumId w:val="45"/>
  </w:num>
  <w:num w:numId="51">
    <w:abstractNumId w:val="100"/>
  </w:num>
  <w:num w:numId="52">
    <w:abstractNumId w:val="99"/>
  </w:num>
  <w:num w:numId="53">
    <w:abstractNumId w:val="72"/>
  </w:num>
  <w:num w:numId="54">
    <w:abstractNumId w:val="58"/>
  </w:num>
  <w:num w:numId="55">
    <w:abstractNumId w:val="84"/>
  </w:num>
  <w:num w:numId="56">
    <w:abstractNumId w:val="68"/>
  </w:num>
  <w:num w:numId="57">
    <w:abstractNumId w:val="10"/>
  </w:num>
  <w:num w:numId="58">
    <w:abstractNumId w:val="23"/>
  </w:num>
  <w:num w:numId="59">
    <w:abstractNumId w:val="40"/>
  </w:num>
  <w:num w:numId="60">
    <w:abstractNumId w:val="60"/>
  </w:num>
  <w:num w:numId="61">
    <w:abstractNumId w:val="9"/>
  </w:num>
  <w:num w:numId="62">
    <w:abstractNumId w:val="46"/>
  </w:num>
  <w:num w:numId="63">
    <w:abstractNumId w:val="73"/>
  </w:num>
  <w:num w:numId="64">
    <w:abstractNumId w:val="16"/>
  </w:num>
  <w:num w:numId="65">
    <w:abstractNumId w:val="33"/>
  </w:num>
  <w:num w:numId="66">
    <w:abstractNumId w:val="17"/>
  </w:num>
  <w:num w:numId="67">
    <w:abstractNumId w:val="11"/>
  </w:num>
  <w:num w:numId="68">
    <w:abstractNumId w:val="31"/>
  </w:num>
  <w:num w:numId="69">
    <w:abstractNumId w:val="78"/>
  </w:num>
  <w:num w:numId="70">
    <w:abstractNumId w:val="28"/>
  </w:num>
  <w:num w:numId="71">
    <w:abstractNumId w:val="85"/>
  </w:num>
  <w:num w:numId="72">
    <w:abstractNumId w:val="55"/>
  </w:num>
  <w:num w:numId="7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3"/>
  </w:num>
  <w:num w:numId="75">
    <w:abstractNumId w:val="57"/>
  </w:num>
  <w:num w:numId="76">
    <w:abstractNumId w:val="49"/>
  </w:num>
  <w:num w:numId="77">
    <w:abstractNumId w:val="35"/>
  </w:num>
  <w:num w:numId="78">
    <w:abstractNumId w:val="98"/>
  </w:num>
  <w:num w:numId="79">
    <w:abstractNumId w:val="34"/>
  </w:num>
  <w:num w:numId="80">
    <w:abstractNumId w:val="32"/>
  </w:num>
  <w:num w:numId="81">
    <w:abstractNumId w:val="97"/>
  </w:num>
  <w:num w:numId="82">
    <w:abstractNumId w:val="41"/>
  </w:num>
  <w:num w:numId="83">
    <w:abstractNumId w:val="24"/>
  </w:num>
  <w:num w:numId="84">
    <w:abstractNumId w:val="76"/>
  </w:num>
  <w:num w:numId="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7"/>
  </w:num>
  <w:num w:numId="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
  </w:num>
  <w:num w:numId="89">
    <w:abstractNumId w:val="21"/>
  </w:num>
  <w:num w:numId="90">
    <w:abstractNumId w:val="53"/>
  </w:num>
  <w:num w:numId="91">
    <w:abstractNumId w:val="26"/>
  </w:num>
  <w:num w:numId="92">
    <w:abstractNumId w:val="92"/>
  </w:num>
  <w:num w:numId="93">
    <w:abstractNumId w:val="71"/>
  </w:num>
  <w:num w:numId="94">
    <w:abstractNumId w:val="93"/>
  </w:num>
  <w:num w:numId="95">
    <w:abstractNumId w:val="61"/>
  </w:num>
  <w:num w:numId="96">
    <w:abstractNumId w:val="91"/>
  </w:num>
  <w:num w:numId="97">
    <w:abstractNumId w:val="89"/>
  </w:num>
  <w:num w:numId="98">
    <w:abstractNumId w:val="70"/>
  </w:num>
  <w:num w:numId="99">
    <w:abstractNumId w:val="79"/>
  </w:num>
  <w:num w:numId="100">
    <w:abstractNumId w:val="65"/>
  </w:num>
  <w:num w:numId="101">
    <w:abstractNumId w:val="90"/>
  </w:num>
  <w:num w:numId="102">
    <w:abstractNumId w:val="77"/>
  </w:num>
  <w:num w:numId="103">
    <w:abstractNumId w:val="15"/>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5463"/>
    <w:rsid w:val="00086134"/>
    <w:rsid w:val="000951DD"/>
    <w:rsid w:val="00095EFE"/>
    <w:rsid w:val="000A06ED"/>
    <w:rsid w:val="000A2B31"/>
    <w:rsid w:val="000A6394"/>
    <w:rsid w:val="000A7D4E"/>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C"/>
    <w:rsid w:val="0010523F"/>
    <w:rsid w:val="001056BE"/>
    <w:rsid w:val="001061F6"/>
    <w:rsid w:val="00117676"/>
    <w:rsid w:val="0013152E"/>
    <w:rsid w:val="001315E5"/>
    <w:rsid w:val="00145D43"/>
    <w:rsid w:val="0014793E"/>
    <w:rsid w:val="00147F4A"/>
    <w:rsid w:val="00151783"/>
    <w:rsid w:val="00162BD6"/>
    <w:rsid w:val="00163444"/>
    <w:rsid w:val="00167BFB"/>
    <w:rsid w:val="001811EE"/>
    <w:rsid w:val="0018446B"/>
    <w:rsid w:val="0018592F"/>
    <w:rsid w:val="001860A4"/>
    <w:rsid w:val="001862F1"/>
    <w:rsid w:val="001918FF"/>
    <w:rsid w:val="0019202B"/>
    <w:rsid w:val="00192C46"/>
    <w:rsid w:val="00194CF5"/>
    <w:rsid w:val="001A08B3"/>
    <w:rsid w:val="001A1568"/>
    <w:rsid w:val="001A1D5A"/>
    <w:rsid w:val="001A3CA1"/>
    <w:rsid w:val="001A4781"/>
    <w:rsid w:val="001A5781"/>
    <w:rsid w:val="001A5B56"/>
    <w:rsid w:val="001A7B60"/>
    <w:rsid w:val="001B0F12"/>
    <w:rsid w:val="001B2D1F"/>
    <w:rsid w:val="001B50C9"/>
    <w:rsid w:val="001B52F0"/>
    <w:rsid w:val="001B570F"/>
    <w:rsid w:val="001B5961"/>
    <w:rsid w:val="001B7146"/>
    <w:rsid w:val="001B7A65"/>
    <w:rsid w:val="001B7F71"/>
    <w:rsid w:val="001C48A5"/>
    <w:rsid w:val="001C70E5"/>
    <w:rsid w:val="001D0178"/>
    <w:rsid w:val="001D2C74"/>
    <w:rsid w:val="001D48F3"/>
    <w:rsid w:val="001D58B5"/>
    <w:rsid w:val="001D6E23"/>
    <w:rsid w:val="001E41F3"/>
    <w:rsid w:val="001F3E6B"/>
    <w:rsid w:val="00203686"/>
    <w:rsid w:val="00205396"/>
    <w:rsid w:val="0021650B"/>
    <w:rsid w:val="0022280F"/>
    <w:rsid w:val="0022562A"/>
    <w:rsid w:val="0022669D"/>
    <w:rsid w:val="0022757B"/>
    <w:rsid w:val="00230799"/>
    <w:rsid w:val="00242067"/>
    <w:rsid w:val="00245E24"/>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1F9"/>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3A7"/>
    <w:rsid w:val="0029240B"/>
    <w:rsid w:val="00297098"/>
    <w:rsid w:val="002A0B78"/>
    <w:rsid w:val="002A4276"/>
    <w:rsid w:val="002A7EB7"/>
    <w:rsid w:val="002B4861"/>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542C7"/>
    <w:rsid w:val="003570E3"/>
    <w:rsid w:val="003609EF"/>
    <w:rsid w:val="00361E43"/>
    <w:rsid w:val="0036231A"/>
    <w:rsid w:val="00363F49"/>
    <w:rsid w:val="00374589"/>
    <w:rsid w:val="003746CE"/>
    <w:rsid w:val="00374DD4"/>
    <w:rsid w:val="00375CB7"/>
    <w:rsid w:val="00380BEA"/>
    <w:rsid w:val="00387F2A"/>
    <w:rsid w:val="003931B4"/>
    <w:rsid w:val="00393469"/>
    <w:rsid w:val="0039661D"/>
    <w:rsid w:val="003A193F"/>
    <w:rsid w:val="003A2C9B"/>
    <w:rsid w:val="003A4252"/>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37507"/>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14E5"/>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A0819"/>
    <w:rsid w:val="005A08FE"/>
    <w:rsid w:val="005A0DE5"/>
    <w:rsid w:val="005A3B97"/>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0CD1"/>
    <w:rsid w:val="005F1168"/>
    <w:rsid w:val="005F1637"/>
    <w:rsid w:val="005F1A88"/>
    <w:rsid w:val="005F53CD"/>
    <w:rsid w:val="005F7254"/>
    <w:rsid w:val="0060030B"/>
    <w:rsid w:val="006049D7"/>
    <w:rsid w:val="00606DB9"/>
    <w:rsid w:val="006134E5"/>
    <w:rsid w:val="00616514"/>
    <w:rsid w:val="006170DC"/>
    <w:rsid w:val="00621188"/>
    <w:rsid w:val="006216E2"/>
    <w:rsid w:val="00621EF3"/>
    <w:rsid w:val="006257ED"/>
    <w:rsid w:val="00627D00"/>
    <w:rsid w:val="006337AA"/>
    <w:rsid w:val="0063407F"/>
    <w:rsid w:val="0063409A"/>
    <w:rsid w:val="00650D95"/>
    <w:rsid w:val="00652FDD"/>
    <w:rsid w:val="006578CA"/>
    <w:rsid w:val="0066011E"/>
    <w:rsid w:val="00660C1A"/>
    <w:rsid w:val="006619D7"/>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259D"/>
    <w:rsid w:val="006B46FB"/>
    <w:rsid w:val="006B4CAF"/>
    <w:rsid w:val="006B53AE"/>
    <w:rsid w:val="006C063E"/>
    <w:rsid w:val="006C1BEB"/>
    <w:rsid w:val="006C6BC1"/>
    <w:rsid w:val="006D05DD"/>
    <w:rsid w:val="006D2CBD"/>
    <w:rsid w:val="006D354B"/>
    <w:rsid w:val="006E0BB9"/>
    <w:rsid w:val="006E0EAB"/>
    <w:rsid w:val="006E21FB"/>
    <w:rsid w:val="006E382D"/>
    <w:rsid w:val="006E4C92"/>
    <w:rsid w:val="006E7873"/>
    <w:rsid w:val="006E7E6C"/>
    <w:rsid w:val="00707185"/>
    <w:rsid w:val="00707235"/>
    <w:rsid w:val="00707AEB"/>
    <w:rsid w:val="00711DA1"/>
    <w:rsid w:val="00717C08"/>
    <w:rsid w:val="007200DC"/>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284E"/>
    <w:rsid w:val="007851D2"/>
    <w:rsid w:val="00785D1D"/>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3E22"/>
    <w:rsid w:val="007D6226"/>
    <w:rsid w:val="007D6376"/>
    <w:rsid w:val="007D6A07"/>
    <w:rsid w:val="007D7CF8"/>
    <w:rsid w:val="007E1365"/>
    <w:rsid w:val="007E3772"/>
    <w:rsid w:val="007F39F9"/>
    <w:rsid w:val="007F7259"/>
    <w:rsid w:val="008012CD"/>
    <w:rsid w:val="008040A8"/>
    <w:rsid w:val="00804DB4"/>
    <w:rsid w:val="008105D9"/>
    <w:rsid w:val="008117DF"/>
    <w:rsid w:val="00813B7D"/>
    <w:rsid w:val="00815EB9"/>
    <w:rsid w:val="008166F3"/>
    <w:rsid w:val="00826771"/>
    <w:rsid w:val="008279FA"/>
    <w:rsid w:val="00827D85"/>
    <w:rsid w:val="00827FBC"/>
    <w:rsid w:val="00830E68"/>
    <w:rsid w:val="00833BDC"/>
    <w:rsid w:val="00840899"/>
    <w:rsid w:val="00842622"/>
    <w:rsid w:val="00843BF9"/>
    <w:rsid w:val="00845DCE"/>
    <w:rsid w:val="008460ED"/>
    <w:rsid w:val="008468F0"/>
    <w:rsid w:val="0084755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5AC"/>
    <w:rsid w:val="00937AE2"/>
    <w:rsid w:val="00940F52"/>
    <w:rsid w:val="00941E30"/>
    <w:rsid w:val="00942A50"/>
    <w:rsid w:val="009437FF"/>
    <w:rsid w:val="00943AFD"/>
    <w:rsid w:val="00957779"/>
    <w:rsid w:val="00964433"/>
    <w:rsid w:val="009649F4"/>
    <w:rsid w:val="009669E1"/>
    <w:rsid w:val="009700A1"/>
    <w:rsid w:val="00973FDF"/>
    <w:rsid w:val="00976424"/>
    <w:rsid w:val="0097654F"/>
    <w:rsid w:val="009777C7"/>
    <w:rsid w:val="009777D9"/>
    <w:rsid w:val="009815EF"/>
    <w:rsid w:val="00981DEA"/>
    <w:rsid w:val="00982A38"/>
    <w:rsid w:val="00983DC9"/>
    <w:rsid w:val="00985764"/>
    <w:rsid w:val="00986402"/>
    <w:rsid w:val="00991B88"/>
    <w:rsid w:val="009A2E63"/>
    <w:rsid w:val="009A3AA3"/>
    <w:rsid w:val="009A4B51"/>
    <w:rsid w:val="009A5753"/>
    <w:rsid w:val="009A579D"/>
    <w:rsid w:val="009A6CC1"/>
    <w:rsid w:val="009B27BC"/>
    <w:rsid w:val="009B3508"/>
    <w:rsid w:val="009C364C"/>
    <w:rsid w:val="009C4791"/>
    <w:rsid w:val="009C63B6"/>
    <w:rsid w:val="009D10F2"/>
    <w:rsid w:val="009D2346"/>
    <w:rsid w:val="009D324E"/>
    <w:rsid w:val="009D3696"/>
    <w:rsid w:val="009D369E"/>
    <w:rsid w:val="009D647E"/>
    <w:rsid w:val="009D79D1"/>
    <w:rsid w:val="009E3297"/>
    <w:rsid w:val="009E5E96"/>
    <w:rsid w:val="009E663E"/>
    <w:rsid w:val="009F024A"/>
    <w:rsid w:val="009F1EAB"/>
    <w:rsid w:val="009F373F"/>
    <w:rsid w:val="009F69F0"/>
    <w:rsid w:val="009F71F3"/>
    <w:rsid w:val="009F734F"/>
    <w:rsid w:val="009F7CA3"/>
    <w:rsid w:val="00A00775"/>
    <w:rsid w:val="00A01379"/>
    <w:rsid w:val="00A022F9"/>
    <w:rsid w:val="00A034CE"/>
    <w:rsid w:val="00A1033A"/>
    <w:rsid w:val="00A10706"/>
    <w:rsid w:val="00A1635A"/>
    <w:rsid w:val="00A17086"/>
    <w:rsid w:val="00A17E84"/>
    <w:rsid w:val="00A2022F"/>
    <w:rsid w:val="00A21827"/>
    <w:rsid w:val="00A230D8"/>
    <w:rsid w:val="00A246B6"/>
    <w:rsid w:val="00A26741"/>
    <w:rsid w:val="00A27AD2"/>
    <w:rsid w:val="00A360F9"/>
    <w:rsid w:val="00A36A56"/>
    <w:rsid w:val="00A371CC"/>
    <w:rsid w:val="00A37F5A"/>
    <w:rsid w:val="00A4019E"/>
    <w:rsid w:val="00A404B5"/>
    <w:rsid w:val="00A41437"/>
    <w:rsid w:val="00A41D43"/>
    <w:rsid w:val="00A41EBF"/>
    <w:rsid w:val="00A43B33"/>
    <w:rsid w:val="00A47E70"/>
    <w:rsid w:val="00A50CF0"/>
    <w:rsid w:val="00A51BB8"/>
    <w:rsid w:val="00A556F9"/>
    <w:rsid w:val="00A61655"/>
    <w:rsid w:val="00A62901"/>
    <w:rsid w:val="00A633B9"/>
    <w:rsid w:val="00A663C0"/>
    <w:rsid w:val="00A72665"/>
    <w:rsid w:val="00A7423E"/>
    <w:rsid w:val="00A74D31"/>
    <w:rsid w:val="00A7671C"/>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2EA"/>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5847"/>
    <w:rsid w:val="00B258BB"/>
    <w:rsid w:val="00B27AAE"/>
    <w:rsid w:val="00B305B7"/>
    <w:rsid w:val="00B31D15"/>
    <w:rsid w:val="00B34371"/>
    <w:rsid w:val="00B350E7"/>
    <w:rsid w:val="00B3769E"/>
    <w:rsid w:val="00B42A0A"/>
    <w:rsid w:val="00B45147"/>
    <w:rsid w:val="00B47703"/>
    <w:rsid w:val="00B516B7"/>
    <w:rsid w:val="00B601DA"/>
    <w:rsid w:val="00B6069B"/>
    <w:rsid w:val="00B60CBB"/>
    <w:rsid w:val="00B6298D"/>
    <w:rsid w:val="00B66B2A"/>
    <w:rsid w:val="00B67032"/>
    <w:rsid w:val="00B67B97"/>
    <w:rsid w:val="00B71978"/>
    <w:rsid w:val="00B72746"/>
    <w:rsid w:val="00B741DD"/>
    <w:rsid w:val="00B775FF"/>
    <w:rsid w:val="00B8394E"/>
    <w:rsid w:val="00B8703E"/>
    <w:rsid w:val="00B937C5"/>
    <w:rsid w:val="00B93D0E"/>
    <w:rsid w:val="00B94239"/>
    <w:rsid w:val="00B9556D"/>
    <w:rsid w:val="00B968C8"/>
    <w:rsid w:val="00BA22CA"/>
    <w:rsid w:val="00BA3EC5"/>
    <w:rsid w:val="00BA51D9"/>
    <w:rsid w:val="00BB1216"/>
    <w:rsid w:val="00BB22F6"/>
    <w:rsid w:val="00BB25D5"/>
    <w:rsid w:val="00BB3F10"/>
    <w:rsid w:val="00BB571E"/>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52623"/>
    <w:rsid w:val="00C5481C"/>
    <w:rsid w:val="00C66BA2"/>
    <w:rsid w:val="00C70687"/>
    <w:rsid w:val="00C70991"/>
    <w:rsid w:val="00C70CE0"/>
    <w:rsid w:val="00C724D6"/>
    <w:rsid w:val="00C847D5"/>
    <w:rsid w:val="00C91B0B"/>
    <w:rsid w:val="00C9228B"/>
    <w:rsid w:val="00C92B25"/>
    <w:rsid w:val="00C94A63"/>
    <w:rsid w:val="00C95985"/>
    <w:rsid w:val="00CA4E18"/>
    <w:rsid w:val="00CB5D28"/>
    <w:rsid w:val="00CB6997"/>
    <w:rsid w:val="00CC058A"/>
    <w:rsid w:val="00CC131D"/>
    <w:rsid w:val="00CC24D5"/>
    <w:rsid w:val="00CC25A1"/>
    <w:rsid w:val="00CC3411"/>
    <w:rsid w:val="00CC3C38"/>
    <w:rsid w:val="00CC5026"/>
    <w:rsid w:val="00CC5D22"/>
    <w:rsid w:val="00CC64D3"/>
    <w:rsid w:val="00CC68D0"/>
    <w:rsid w:val="00CC7CD7"/>
    <w:rsid w:val="00CD01C4"/>
    <w:rsid w:val="00CD3710"/>
    <w:rsid w:val="00CD3B71"/>
    <w:rsid w:val="00CE1147"/>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609"/>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3708"/>
    <w:rsid w:val="00F00468"/>
    <w:rsid w:val="00F021B2"/>
    <w:rsid w:val="00F02F89"/>
    <w:rsid w:val="00F03D82"/>
    <w:rsid w:val="00F046C2"/>
    <w:rsid w:val="00F1212B"/>
    <w:rsid w:val="00F175FE"/>
    <w:rsid w:val="00F21DEE"/>
    <w:rsid w:val="00F21E00"/>
    <w:rsid w:val="00F25D98"/>
    <w:rsid w:val="00F300FB"/>
    <w:rsid w:val="00F31B5C"/>
    <w:rsid w:val="00F366AD"/>
    <w:rsid w:val="00F405E9"/>
    <w:rsid w:val="00F43CA0"/>
    <w:rsid w:val="00F5197F"/>
    <w:rsid w:val="00F55614"/>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A07"/>
    <w:rsid w:val="00FB3BB0"/>
    <w:rsid w:val="00FB3BF7"/>
    <w:rsid w:val="00FB3CCD"/>
    <w:rsid w:val="00FB58E7"/>
    <w:rsid w:val="00FB6386"/>
    <w:rsid w:val="00FC00B6"/>
    <w:rsid w:val="00FC0130"/>
    <w:rsid w:val="00FC5295"/>
    <w:rsid w:val="00FC7175"/>
    <w:rsid w:val="00FD0321"/>
    <w:rsid w:val="00FD09D8"/>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uiPriority w:val="3"/>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4"/>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Titre 6"/>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71"/>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Titre 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aliases w:val="Labelling Char1,legend1 Char1,Caption Char Char Char1 Char1,Caption Char Char Char Char Char Char Char1 Char1,Caption Char Char Char Char Char Char Char Char Char Char Char Char1 Char1,Caption21 Char1,Caption Char Char Char21 Char1"/>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EditorsNoteChar">
    <w:name w:val="Editor's Note Char"/>
    <w:link w:val="EditorsNote"/>
    <w:rsid w:val="00375CB7"/>
    <w:rPr>
      <w:rFonts w:ascii="Times New Roman" w:hAnsi="Times New Roman"/>
      <w:color w:val="FF0000"/>
      <w:lang w:val="en-GB" w:eastAsia="en-US"/>
    </w:rPr>
  </w:style>
  <w:style w:type="character" w:customStyle="1" w:styleId="UnresolvedMention1">
    <w:name w:val="Unresolved Mention1"/>
    <w:uiPriority w:val="99"/>
    <w:semiHidden/>
    <w:unhideWhenUsed/>
    <w:rsid w:val="0010523C"/>
    <w:rPr>
      <w:color w:val="605E5C"/>
      <w:shd w:val="clear" w:color="auto" w:fill="E1DFDD"/>
    </w:rPr>
  </w:style>
  <w:style w:type="paragraph" w:styleId="TOCHeading">
    <w:name w:val="TOC Heading"/>
    <w:basedOn w:val="Heading1"/>
    <w:next w:val="Normal"/>
    <w:uiPriority w:val="39"/>
    <w:unhideWhenUsed/>
    <w:qFormat/>
    <w:rsid w:val="0010523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normaltextrun">
    <w:name w:val="normaltextrun"/>
    <w:rsid w:val="0010523C"/>
  </w:style>
  <w:style w:type="paragraph" w:customStyle="1" w:styleId="paragraph">
    <w:name w:val="paragraph"/>
    <w:basedOn w:val="Normal"/>
    <w:rsid w:val="0010523C"/>
    <w:pPr>
      <w:spacing w:before="100" w:beforeAutospacing="1" w:after="100" w:afterAutospacing="1"/>
    </w:pPr>
    <w:rPr>
      <w:sz w:val="24"/>
      <w:szCs w:val="24"/>
      <w:lang w:val="de-DE" w:eastAsia="de-DE"/>
    </w:rPr>
  </w:style>
  <w:style w:type="character" w:customStyle="1" w:styleId="Logicalfunction">
    <w:name w:val="Logical function"/>
    <w:uiPriority w:val="1"/>
    <w:qFormat/>
    <w:rsid w:val="0010523C"/>
    <w:rPr>
      <w:i/>
    </w:rPr>
  </w:style>
  <w:style w:type="character" w:customStyle="1" w:styleId="Referencepoint">
    <w:name w:val="Reference point"/>
    <w:uiPriority w:val="1"/>
    <w:qFormat/>
    <w:rsid w:val="0010523C"/>
    <w:rPr>
      <w:rFonts w:ascii="Arial" w:hAnsi="Arial"/>
      <w:b/>
      <w:sz w:val="20"/>
    </w:rPr>
  </w:style>
  <w:style w:type="paragraph" w:customStyle="1" w:styleId="BodyTextfirstgraph">
    <w:name w:val="Body Text (first graph)"/>
    <w:basedOn w:val="BodyText"/>
    <w:next w:val="BodyText"/>
    <w:link w:val="BodyTextfirstgraphChar"/>
    <w:qFormat/>
    <w:rsid w:val="0010523C"/>
    <w:pPr>
      <w:tabs>
        <w:tab w:val="left" w:pos="360"/>
      </w:tabs>
      <w:overflowPunct/>
      <w:autoSpaceDE/>
      <w:autoSpaceDN/>
      <w:adjustRightInd/>
      <w:spacing w:before="30" w:after="30"/>
      <w:jc w:val="both"/>
      <w:textAlignment w:val="auto"/>
    </w:pPr>
    <w:rPr>
      <w:rFonts w:eastAsia="Batang"/>
      <w:sz w:val="24"/>
      <w:szCs w:val="24"/>
      <w:lang w:val="en-US" w:eastAsia="en-US"/>
    </w:rPr>
  </w:style>
  <w:style w:type="character" w:customStyle="1" w:styleId="BodyTextfirstgraphChar">
    <w:name w:val="Body Text (first graph) Char"/>
    <w:link w:val="BodyTextfirstgraph"/>
    <w:rsid w:val="0010523C"/>
    <w:rPr>
      <w:rFonts w:ascii="Times New Roman" w:eastAsia="Batang" w:hAnsi="Times New Roman"/>
      <w:sz w:val="24"/>
      <w:szCs w:val="24"/>
      <w:lang w:val="en-US" w:eastAsia="en-US"/>
    </w:rPr>
  </w:style>
  <w:style w:type="paragraph" w:customStyle="1" w:styleId="Reference">
    <w:name w:val="Reference"/>
    <w:basedOn w:val="List"/>
    <w:qFormat/>
    <w:rsid w:val="0010523C"/>
    <w:pPr>
      <w:numPr>
        <w:numId w:val="72"/>
      </w:numPr>
      <w:tabs>
        <w:tab w:val="left" w:pos="360"/>
        <w:tab w:val="left" w:pos="720"/>
      </w:tabs>
      <w:spacing w:before="30" w:after="30"/>
      <w:jc w:val="both"/>
    </w:pPr>
    <w:rPr>
      <w:sz w:val="24"/>
      <w:szCs w:val="24"/>
      <w:lang w:val="en-US"/>
    </w:rPr>
  </w:style>
  <w:style w:type="paragraph" w:customStyle="1" w:styleId="CarCar">
    <w:name w:val="Car Car"/>
    <w:rsid w:val="0010523C"/>
    <w:pPr>
      <w:keepNext/>
      <w:widowControl w:val="0"/>
      <w:numPr>
        <w:numId w:val="80"/>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val="en-US" w:eastAsia="zh-CN"/>
    </w:rPr>
  </w:style>
  <w:style w:type="paragraph" w:customStyle="1" w:styleId="Bullets">
    <w:name w:val="Bullets"/>
    <w:basedOn w:val="Normal"/>
    <w:link w:val="BulletsChar"/>
    <w:qFormat/>
    <w:rsid w:val="0010523C"/>
    <w:pPr>
      <w:numPr>
        <w:numId w:val="101"/>
      </w:numPr>
      <w:spacing w:after="160" w:line="256" w:lineRule="auto"/>
    </w:pPr>
    <w:rPr>
      <w:rFonts w:asciiTheme="minorHAnsi" w:eastAsiaTheme="minorHAnsi" w:hAnsiTheme="minorHAnsi" w:cstheme="minorBidi"/>
      <w:sz w:val="22"/>
      <w:szCs w:val="22"/>
      <w:lang w:val="fr-FR"/>
    </w:rPr>
  </w:style>
  <w:style w:type="character" w:customStyle="1" w:styleId="BulletsChar">
    <w:name w:val="Bullets Char"/>
    <w:basedOn w:val="DefaultParagraphFont"/>
    <w:link w:val="Bullets"/>
    <w:rsid w:val="0010523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1325</Words>
  <Characters>7232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14</cp:revision>
  <cp:lastPrinted>1900-01-01T08:00:00Z</cp:lastPrinted>
  <dcterms:created xsi:type="dcterms:W3CDTF">2021-04-06T09:58:00Z</dcterms:created>
  <dcterms:modified xsi:type="dcterms:W3CDTF">2021-05-12T11:55:00Z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